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E4B" w:rsidRPr="0049352F" w:rsidRDefault="005E6E4B" w:rsidP="005E6E4B">
      <w:pPr>
        <w:jc w:val="center"/>
        <w:rPr>
          <w:rFonts w:eastAsia="Calibri"/>
          <w:sz w:val="28"/>
          <w:szCs w:val="28"/>
        </w:rPr>
      </w:pPr>
    </w:p>
    <w:p w:rsidR="00A94AB8" w:rsidRPr="00AB0C94" w:rsidRDefault="00A94AB8" w:rsidP="00A94AB8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AB0C94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Краснодарский </w:t>
      </w:r>
      <w:proofErr w:type="spellStart"/>
      <w:r w:rsidRPr="00AB0C94">
        <w:rPr>
          <w:rFonts w:ascii="Times New Roman" w:hAnsi="Times New Roman"/>
          <w:bCs/>
          <w:color w:val="000000"/>
          <w:sz w:val="28"/>
          <w:szCs w:val="28"/>
          <w:u w:val="single"/>
        </w:rPr>
        <w:t>край</w:t>
      </w:r>
      <w:proofErr w:type="gramStart"/>
      <w:r w:rsidRPr="00AB0C94">
        <w:rPr>
          <w:rFonts w:ascii="Times New Roman" w:hAnsi="Times New Roman"/>
          <w:bCs/>
          <w:color w:val="000000"/>
          <w:sz w:val="28"/>
          <w:szCs w:val="28"/>
          <w:u w:val="single"/>
        </w:rPr>
        <w:t>,К</w:t>
      </w:r>
      <w:proofErr w:type="gramEnd"/>
      <w:r w:rsidRPr="00AB0C94">
        <w:rPr>
          <w:rFonts w:ascii="Times New Roman" w:hAnsi="Times New Roman"/>
          <w:bCs/>
          <w:color w:val="000000"/>
          <w:sz w:val="28"/>
          <w:szCs w:val="28"/>
          <w:u w:val="single"/>
        </w:rPr>
        <w:t>ущевский</w:t>
      </w:r>
      <w:proofErr w:type="spellEnd"/>
      <w:r w:rsidRPr="00AB0C94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 район, станица Шкуринская</w:t>
      </w:r>
    </w:p>
    <w:p w:rsidR="00A94AB8" w:rsidRPr="009C3474" w:rsidRDefault="00A94AB8" w:rsidP="00A94AB8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B0C94">
        <w:rPr>
          <w:rFonts w:ascii="Times New Roman" w:hAnsi="Times New Roman"/>
          <w:color w:val="000000"/>
          <w:sz w:val="28"/>
          <w:szCs w:val="28"/>
        </w:rPr>
        <w:t>(территориальный, административный округ (город, район, поселок)</w:t>
      </w:r>
      <w:proofErr w:type="gramEnd"/>
    </w:p>
    <w:p w:rsidR="00A94AB8" w:rsidRPr="00AB0C94" w:rsidRDefault="00A94AB8" w:rsidP="00A94AB8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AB0C94">
        <w:rPr>
          <w:rFonts w:ascii="Times New Roman" w:hAnsi="Times New Roman"/>
          <w:bCs/>
          <w:color w:val="000000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A94AB8" w:rsidRPr="00AB0C94" w:rsidRDefault="00A94AB8" w:rsidP="00A94AB8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AB0C94">
        <w:rPr>
          <w:rFonts w:ascii="Times New Roman" w:hAnsi="Times New Roman"/>
          <w:bCs/>
          <w:color w:val="000000"/>
          <w:sz w:val="28"/>
          <w:szCs w:val="28"/>
          <w:u w:val="single"/>
        </w:rPr>
        <w:t>средняя общеобразовательная школа  № 5</w:t>
      </w:r>
    </w:p>
    <w:p w:rsidR="00A94AB8" w:rsidRPr="00AB0C94" w:rsidRDefault="00A94AB8" w:rsidP="00A94AB8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  <w:r w:rsidRPr="00AB0C94">
        <w:rPr>
          <w:rFonts w:ascii="Times New Roman" w:hAnsi="Times New Roman"/>
          <w:color w:val="000000"/>
          <w:sz w:val="28"/>
          <w:szCs w:val="28"/>
        </w:rPr>
        <w:t>(полное наименование образовательного учреждения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:rsidR="00A94AB8" w:rsidRPr="00AB0C94" w:rsidRDefault="00A94AB8" w:rsidP="00A94AB8">
      <w:pPr>
        <w:shd w:val="clear" w:color="auto" w:fill="FFFFFF"/>
        <w:ind w:left="57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94AB8" w:rsidRPr="00AB0C94" w:rsidRDefault="00A94AB8" w:rsidP="00A94AB8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/>
          <w:sz w:val="28"/>
          <w:szCs w:val="28"/>
        </w:rPr>
      </w:pPr>
      <w:r w:rsidRPr="00AB0C94">
        <w:rPr>
          <w:rFonts w:ascii="Times New Roman" w:hAnsi="Times New Roman"/>
          <w:color w:val="000000"/>
          <w:sz w:val="28"/>
          <w:szCs w:val="28"/>
        </w:rPr>
        <w:t>УТВЕРЖДЕНО</w:t>
      </w:r>
    </w:p>
    <w:p w:rsidR="00A94AB8" w:rsidRPr="00AB0C94" w:rsidRDefault="00A94AB8" w:rsidP="00A94AB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</w:t>
      </w:r>
      <w:r w:rsidRPr="00AB0C94">
        <w:rPr>
          <w:rFonts w:ascii="Times New Roman" w:hAnsi="Times New Roman"/>
          <w:color w:val="000000"/>
          <w:sz w:val="28"/>
          <w:szCs w:val="28"/>
        </w:rPr>
        <w:t>решение педс</w:t>
      </w:r>
      <w:r>
        <w:rPr>
          <w:rFonts w:ascii="Times New Roman" w:hAnsi="Times New Roman"/>
          <w:color w:val="000000"/>
          <w:sz w:val="28"/>
          <w:szCs w:val="28"/>
        </w:rPr>
        <w:t xml:space="preserve">овета </w:t>
      </w:r>
      <w:r w:rsidRPr="00AB0C94">
        <w:rPr>
          <w:rFonts w:ascii="Times New Roman" w:hAnsi="Times New Roman"/>
          <w:color w:val="000000"/>
          <w:sz w:val="28"/>
          <w:szCs w:val="28"/>
        </w:rPr>
        <w:t>протокол №_</w:t>
      </w:r>
      <w:r w:rsidRPr="00AB0C94">
        <w:rPr>
          <w:rFonts w:ascii="Times New Roman" w:hAnsi="Times New Roman"/>
          <w:color w:val="000000"/>
          <w:sz w:val="28"/>
          <w:szCs w:val="28"/>
          <w:u w:val="single"/>
        </w:rPr>
        <w:t>1</w:t>
      </w:r>
      <w:r w:rsidRPr="00AB0C94">
        <w:rPr>
          <w:rFonts w:ascii="Times New Roman" w:hAnsi="Times New Roman"/>
          <w:color w:val="000000"/>
          <w:sz w:val="28"/>
          <w:szCs w:val="28"/>
        </w:rPr>
        <w:t>_</w:t>
      </w:r>
    </w:p>
    <w:p w:rsidR="00A94AB8" w:rsidRDefault="00A94AB8" w:rsidP="00A94AB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r w:rsidRPr="00AB0C94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30</w:t>
      </w:r>
      <w:r w:rsidRPr="00AB0C94">
        <w:rPr>
          <w:rFonts w:ascii="Times New Roman" w:hAnsi="Times New Roman"/>
          <w:color w:val="000000"/>
          <w:sz w:val="28"/>
          <w:szCs w:val="28"/>
          <w:u w:val="single"/>
        </w:rPr>
        <w:t>.08.201</w:t>
      </w:r>
      <w:r>
        <w:rPr>
          <w:rFonts w:ascii="Times New Roman" w:hAnsi="Times New Roman"/>
          <w:color w:val="000000"/>
          <w:sz w:val="28"/>
          <w:szCs w:val="28"/>
          <w:u w:val="single"/>
        </w:rPr>
        <w:t>3</w:t>
      </w:r>
      <w:r w:rsidRPr="00AB0C94">
        <w:rPr>
          <w:rFonts w:ascii="Times New Roman" w:hAnsi="Times New Roman"/>
          <w:color w:val="000000"/>
          <w:sz w:val="28"/>
          <w:szCs w:val="28"/>
        </w:rPr>
        <w:t xml:space="preserve">   года</w:t>
      </w:r>
    </w:p>
    <w:p w:rsidR="00A94AB8" w:rsidRPr="00AB0C94" w:rsidRDefault="00A94AB8" w:rsidP="00A94AB8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AB0C94">
        <w:rPr>
          <w:rFonts w:ascii="Times New Roman" w:hAnsi="Times New Roman"/>
          <w:color w:val="000000"/>
          <w:sz w:val="28"/>
          <w:szCs w:val="28"/>
        </w:rPr>
        <w:t>Председатель педсовета</w:t>
      </w:r>
    </w:p>
    <w:p w:rsidR="00A94AB8" w:rsidRPr="00AB0C94" w:rsidRDefault="00A94AB8" w:rsidP="00A94AB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</w:t>
      </w:r>
      <w:r w:rsidRPr="00AB0C94">
        <w:rPr>
          <w:rFonts w:ascii="Times New Roman" w:hAnsi="Times New Roman"/>
          <w:color w:val="000000"/>
          <w:sz w:val="28"/>
          <w:szCs w:val="28"/>
        </w:rPr>
        <w:t xml:space="preserve"> _____________ </w:t>
      </w:r>
      <w:r w:rsidRPr="00AB0C94">
        <w:rPr>
          <w:rFonts w:ascii="Times New Roman" w:hAnsi="Times New Roman"/>
          <w:color w:val="000000"/>
          <w:sz w:val="28"/>
          <w:szCs w:val="28"/>
          <w:u w:val="single"/>
        </w:rPr>
        <w:t>Калашникова В.В.</w:t>
      </w:r>
    </w:p>
    <w:p w:rsidR="00A94AB8" w:rsidRPr="00AB0C94" w:rsidRDefault="00A94AB8" w:rsidP="00A94AB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AB0C94">
        <w:rPr>
          <w:rFonts w:ascii="Times New Roman" w:hAnsi="Times New Roman"/>
          <w:sz w:val="28"/>
          <w:szCs w:val="28"/>
        </w:rPr>
        <w:t xml:space="preserve">подпись руководителя ОУ         </w:t>
      </w:r>
    </w:p>
    <w:p w:rsidR="00A94AB8" w:rsidRPr="00AB0C94" w:rsidRDefault="00A94AB8" w:rsidP="00A94AB8">
      <w:pPr>
        <w:pStyle w:val="3"/>
        <w:jc w:val="center"/>
        <w:rPr>
          <w:rFonts w:ascii="Times New Roman" w:hAnsi="Times New Roman"/>
          <w:i/>
          <w:sz w:val="28"/>
          <w:szCs w:val="28"/>
        </w:rPr>
      </w:pPr>
    </w:p>
    <w:p w:rsidR="00A94AB8" w:rsidRPr="00AB0C94" w:rsidRDefault="00A94AB8" w:rsidP="00A94AB8">
      <w:pPr>
        <w:pStyle w:val="3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AB0C94">
        <w:rPr>
          <w:rFonts w:ascii="Times New Roman" w:hAnsi="Times New Roman"/>
          <w:i/>
          <w:color w:val="auto"/>
          <w:sz w:val="28"/>
          <w:szCs w:val="28"/>
        </w:rPr>
        <w:t>РАБОЧАЯ  ПРОГРАММА</w:t>
      </w:r>
    </w:p>
    <w:p w:rsidR="00A94AB8" w:rsidRPr="00AB0C94" w:rsidRDefault="00A94AB8" w:rsidP="00A94AB8">
      <w:pPr>
        <w:rPr>
          <w:rFonts w:ascii="Times New Roman" w:hAnsi="Times New Roman"/>
          <w:sz w:val="28"/>
          <w:szCs w:val="28"/>
        </w:rPr>
      </w:pPr>
    </w:p>
    <w:p w:rsidR="00A94AB8" w:rsidRDefault="00A94AB8" w:rsidP="00A94AB8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  <w:r w:rsidRPr="004B5605">
        <w:rPr>
          <w:rFonts w:ascii="Times New Roman" w:hAnsi="Times New Roman"/>
          <w:bCs/>
          <w:color w:val="000000"/>
          <w:sz w:val="28"/>
          <w:szCs w:val="28"/>
          <w:u w:val="single"/>
        </w:rPr>
        <w:t>Кружка  «Основы православной культуры»</w:t>
      </w:r>
    </w:p>
    <w:p w:rsidR="00A94AB8" w:rsidRPr="00AB0C94" w:rsidRDefault="00A94AB8" w:rsidP="00A94AB8">
      <w:pPr>
        <w:rPr>
          <w:rFonts w:ascii="Times New Roman" w:hAnsi="Times New Roman"/>
          <w:sz w:val="28"/>
          <w:szCs w:val="28"/>
        </w:rPr>
      </w:pPr>
    </w:p>
    <w:p w:rsidR="00A94AB8" w:rsidRPr="00AB0C94" w:rsidRDefault="00A94AB8" w:rsidP="00A94AB8">
      <w:pPr>
        <w:rPr>
          <w:rFonts w:ascii="Times New Roman" w:hAnsi="Times New Roman"/>
          <w:sz w:val="28"/>
          <w:szCs w:val="28"/>
        </w:rPr>
      </w:pPr>
      <w:r w:rsidRPr="00AB0C94">
        <w:rPr>
          <w:rFonts w:ascii="Times New Roman" w:hAnsi="Times New Roman"/>
          <w:sz w:val="28"/>
          <w:szCs w:val="28"/>
        </w:rPr>
        <w:t xml:space="preserve">Ступень обучения (класс) __начальное общее.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B5605">
        <w:rPr>
          <w:rFonts w:ascii="Times New Roman" w:hAnsi="Times New Roman"/>
          <w:sz w:val="28"/>
          <w:szCs w:val="28"/>
          <w:u w:val="single"/>
        </w:rPr>
        <w:t xml:space="preserve">1 </w:t>
      </w:r>
      <w:r>
        <w:rPr>
          <w:rFonts w:ascii="Times New Roman" w:hAnsi="Times New Roman"/>
          <w:sz w:val="28"/>
          <w:szCs w:val="28"/>
          <w:u w:val="single"/>
        </w:rPr>
        <w:t>- 4</w:t>
      </w:r>
      <w:r w:rsidRPr="004B5605">
        <w:rPr>
          <w:rFonts w:ascii="Times New Roman" w:hAnsi="Times New Roman"/>
          <w:sz w:val="28"/>
          <w:szCs w:val="28"/>
          <w:u w:val="single"/>
        </w:rPr>
        <w:t xml:space="preserve"> класс</w:t>
      </w:r>
    </w:p>
    <w:p w:rsidR="00A94AB8" w:rsidRPr="00AB0C94" w:rsidRDefault="00A94AB8" w:rsidP="00A94AB8">
      <w:pPr>
        <w:rPr>
          <w:rFonts w:ascii="Times New Roman" w:hAnsi="Times New Roman"/>
          <w:sz w:val="28"/>
          <w:szCs w:val="28"/>
        </w:rPr>
      </w:pPr>
    </w:p>
    <w:p w:rsidR="00A94AB8" w:rsidRDefault="00A94AB8" w:rsidP="00A94AB8">
      <w:pPr>
        <w:rPr>
          <w:rFonts w:ascii="Times New Roman" w:hAnsi="Times New Roman"/>
          <w:sz w:val="28"/>
          <w:szCs w:val="28"/>
          <w:u w:val="single"/>
        </w:rPr>
      </w:pPr>
      <w:r w:rsidRPr="00AB0C94">
        <w:rPr>
          <w:rFonts w:ascii="Times New Roman" w:hAnsi="Times New Roman"/>
          <w:sz w:val="28"/>
          <w:szCs w:val="28"/>
        </w:rPr>
        <w:t xml:space="preserve">Количество часов  1класс </w:t>
      </w:r>
      <w:r>
        <w:rPr>
          <w:rFonts w:ascii="Times New Roman" w:hAnsi="Times New Roman"/>
          <w:sz w:val="28"/>
          <w:szCs w:val="28"/>
        </w:rPr>
        <w:t xml:space="preserve">    33</w:t>
      </w:r>
      <w:r w:rsidRPr="00AB0C94">
        <w:rPr>
          <w:rFonts w:ascii="Times New Roman" w:hAnsi="Times New Roman"/>
          <w:sz w:val="28"/>
          <w:szCs w:val="28"/>
          <w:u w:val="single"/>
        </w:rPr>
        <w:t>/</w:t>
      </w:r>
      <w:r>
        <w:rPr>
          <w:rFonts w:ascii="Times New Roman" w:hAnsi="Times New Roman"/>
          <w:sz w:val="28"/>
          <w:szCs w:val="28"/>
          <w:u w:val="single"/>
        </w:rPr>
        <w:t>1 час</w:t>
      </w:r>
      <w:r w:rsidRPr="00AB0C94">
        <w:rPr>
          <w:rFonts w:ascii="Times New Roman" w:hAnsi="Times New Roman"/>
          <w:sz w:val="28"/>
          <w:szCs w:val="28"/>
          <w:u w:val="single"/>
        </w:rPr>
        <w:t xml:space="preserve"> в неделю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AB0C94">
        <w:rPr>
          <w:rFonts w:ascii="Times New Roman" w:hAnsi="Times New Roman"/>
          <w:sz w:val="28"/>
          <w:szCs w:val="28"/>
        </w:rPr>
        <w:t xml:space="preserve">          Уровень __</w:t>
      </w:r>
      <w:r w:rsidRPr="00AB0C94">
        <w:rPr>
          <w:rFonts w:ascii="Times New Roman" w:hAnsi="Times New Roman"/>
          <w:sz w:val="28"/>
          <w:szCs w:val="28"/>
          <w:u w:val="single"/>
        </w:rPr>
        <w:t>базовый___</w:t>
      </w:r>
    </w:p>
    <w:p w:rsidR="00A94AB8" w:rsidRPr="00E2577A" w:rsidRDefault="00A94AB8" w:rsidP="00A94AB8">
      <w:pPr>
        <w:rPr>
          <w:rFonts w:ascii="Times New Roman" w:hAnsi="Times New Roman"/>
          <w:sz w:val="28"/>
          <w:szCs w:val="28"/>
        </w:rPr>
      </w:pPr>
      <w:r w:rsidRPr="00E2577A">
        <w:rPr>
          <w:rFonts w:ascii="Times New Roman" w:hAnsi="Times New Roman"/>
          <w:sz w:val="28"/>
          <w:szCs w:val="28"/>
        </w:rPr>
        <w:t xml:space="preserve">                                  2-4 классы   34 / </w:t>
      </w:r>
      <w:r w:rsidRPr="00E2577A">
        <w:rPr>
          <w:rFonts w:ascii="Times New Roman" w:hAnsi="Times New Roman"/>
          <w:sz w:val="28"/>
          <w:szCs w:val="28"/>
          <w:u w:val="single"/>
        </w:rPr>
        <w:t>1 час в неделю</w:t>
      </w:r>
    </w:p>
    <w:p w:rsidR="00A94AB8" w:rsidRPr="004B5605" w:rsidRDefault="00A94AB8" w:rsidP="00A94AB8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</w:rPr>
        <w:t>Учитель</w:t>
      </w:r>
      <w:r w:rsidRPr="00AB0C94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B5605">
        <w:rPr>
          <w:rFonts w:ascii="Times New Roman" w:hAnsi="Times New Roman"/>
          <w:color w:val="000000"/>
          <w:sz w:val="28"/>
          <w:szCs w:val="28"/>
          <w:u w:val="single"/>
        </w:rPr>
        <w:t>Дрига</w:t>
      </w:r>
      <w:proofErr w:type="spellEnd"/>
      <w:r w:rsidRPr="004B5605">
        <w:rPr>
          <w:rFonts w:ascii="Times New Roman" w:hAnsi="Times New Roman"/>
          <w:color w:val="000000"/>
          <w:sz w:val="28"/>
          <w:szCs w:val="28"/>
          <w:u w:val="single"/>
        </w:rPr>
        <w:t xml:space="preserve"> Антонина Юрьевна</w:t>
      </w:r>
    </w:p>
    <w:p w:rsidR="00A94AB8" w:rsidRDefault="00A94AB8" w:rsidP="00A94AB8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A94AB8" w:rsidRDefault="00A94AB8" w:rsidP="00A94AB8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A94AB8" w:rsidRPr="00D35340" w:rsidRDefault="00A94AB8" w:rsidP="00A94AB8">
      <w:pPr>
        <w:pStyle w:val="af3"/>
        <w:jc w:val="center"/>
        <w:rPr>
          <w:rFonts w:ascii="Times New Roman" w:hAnsi="Times New Roman"/>
          <w:sz w:val="24"/>
          <w:szCs w:val="24"/>
        </w:rPr>
      </w:pPr>
      <w:r w:rsidRPr="00AB0C94">
        <w:rPr>
          <w:rFonts w:ascii="Times New Roman" w:hAnsi="Times New Roman"/>
          <w:sz w:val="28"/>
          <w:szCs w:val="28"/>
        </w:rPr>
        <w:t xml:space="preserve">Программа разработана на основе </w:t>
      </w:r>
      <w:r w:rsidRPr="00AB0C94">
        <w:rPr>
          <w:rFonts w:ascii="Times New Roman" w:hAnsi="Times New Roman"/>
          <w:sz w:val="28"/>
          <w:szCs w:val="28"/>
          <w:u w:val="single"/>
        </w:rPr>
        <w:t>программы</w:t>
      </w:r>
      <w:r>
        <w:rPr>
          <w:rFonts w:ascii="Times New Roman" w:hAnsi="Times New Roman"/>
          <w:sz w:val="28"/>
          <w:szCs w:val="28"/>
          <w:u w:val="single"/>
        </w:rPr>
        <w:t xml:space="preserve"> А.В.Бородиной «История религиозной культуры»  (программа учебного курса для общеобразовательных школ, лицеев и гимназий).</w:t>
      </w:r>
      <w:r w:rsidRPr="004B5605">
        <w:rPr>
          <w:rFonts w:ascii="Times New Roman" w:hAnsi="Times New Roman"/>
          <w:sz w:val="1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Москва, издательство «Основы православной культуры», 2009 год.</w:t>
      </w:r>
    </w:p>
    <w:p w:rsidR="00A94AB8" w:rsidRPr="00D35340" w:rsidRDefault="00A94AB8" w:rsidP="00A94AB8">
      <w:pPr>
        <w:pStyle w:val="af3"/>
        <w:jc w:val="center"/>
        <w:rPr>
          <w:rFonts w:ascii="Times New Roman" w:hAnsi="Times New Roman"/>
          <w:sz w:val="24"/>
          <w:szCs w:val="24"/>
        </w:rPr>
      </w:pPr>
    </w:p>
    <w:p w:rsidR="00A94AB8" w:rsidRPr="004B5605" w:rsidRDefault="00A94AB8" w:rsidP="00A94AB8">
      <w:pPr>
        <w:pStyle w:val="af3"/>
        <w:tabs>
          <w:tab w:val="left" w:pos="4718"/>
        </w:tabs>
        <w:rPr>
          <w:rFonts w:ascii="Times New Roman" w:hAnsi="Times New Roman"/>
          <w:sz w:val="14"/>
          <w:szCs w:val="24"/>
        </w:rPr>
      </w:pPr>
    </w:p>
    <w:p w:rsidR="005E6E4B" w:rsidRPr="005E6E4B" w:rsidRDefault="005E6E4B" w:rsidP="005E6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5E6E4B" w:rsidRPr="005E6E4B" w:rsidRDefault="005E6E4B" w:rsidP="005E6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6F6" w:rsidRDefault="00E946F6" w:rsidP="00C3508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46F6" w:rsidRDefault="00E946F6" w:rsidP="00C3508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088" w:rsidRPr="00766A6A" w:rsidRDefault="00AD7918" w:rsidP="00C3508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D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Pr="00766A6A">
        <w:rPr>
          <w:rFonts w:ascii="Times New Roman" w:hAnsi="Times New Roman" w:cs="Times New Roman"/>
          <w:b/>
          <w:sz w:val="24"/>
          <w:szCs w:val="24"/>
        </w:rPr>
        <w:t>1.</w:t>
      </w:r>
      <w:r w:rsidR="00C35088" w:rsidRPr="00766A6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Pr="00766A6A">
        <w:rPr>
          <w:rFonts w:ascii="Times New Roman" w:hAnsi="Times New Roman" w:cs="Times New Roman"/>
          <w:b/>
          <w:sz w:val="24"/>
          <w:szCs w:val="24"/>
        </w:rPr>
        <w:t>.</w:t>
      </w:r>
    </w:p>
    <w:p w:rsidR="00226A7A" w:rsidRPr="00766A6A" w:rsidRDefault="00226A7A" w:rsidP="00C3508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6C8D" w:rsidRPr="00766A6A" w:rsidRDefault="00226A7A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Рабочая программа  по внеурочной деятельности</w:t>
      </w:r>
      <w:r w:rsidR="00B82002" w:rsidRPr="00766A6A">
        <w:rPr>
          <w:rFonts w:ascii="Times New Roman" w:hAnsi="Times New Roman" w:cs="Times New Roman"/>
          <w:sz w:val="24"/>
          <w:szCs w:val="24"/>
        </w:rPr>
        <w:t xml:space="preserve"> «Основы православной культуры</w:t>
      </w:r>
      <w:r w:rsidR="00454593" w:rsidRPr="00766A6A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B82002" w:rsidRPr="00766A6A">
        <w:rPr>
          <w:rFonts w:ascii="Times New Roman" w:hAnsi="Times New Roman" w:cs="Times New Roman"/>
          <w:sz w:val="24"/>
          <w:szCs w:val="24"/>
        </w:rPr>
        <w:t xml:space="preserve">» </w:t>
      </w:r>
      <w:r w:rsidR="00A94AB8">
        <w:rPr>
          <w:rFonts w:ascii="Times New Roman" w:hAnsi="Times New Roman" w:cs="Times New Roman"/>
          <w:sz w:val="24"/>
          <w:szCs w:val="24"/>
        </w:rPr>
        <w:t xml:space="preserve"> для 1-4</w:t>
      </w:r>
      <w:r w:rsidRPr="00766A6A">
        <w:rPr>
          <w:rFonts w:ascii="Times New Roman" w:hAnsi="Times New Roman" w:cs="Times New Roman"/>
          <w:sz w:val="24"/>
          <w:szCs w:val="24"/>
        </w:rPr>
        <w:t xml:space="preserve"> классов разработана на </w:t>
      </w:r>
      <w:r w:rsidRPr="00C80D93">
        <w:rPr>
          <w:rFonts w:ascii="Times New Roman" w:hAnsi="Times New Roman" w:cs="Times New Roman"/>
          <w:sz w:val="24"/>
          <w:szCs w:val="24"/>
        </w:rPr>
        <w:t xml:space="preserve">основе </w:t>
      </w:r>
      <w:r w:rsidRPr="00766A6A">
        <w:rPr>
          <w:rFonts w:ascii="Times New Roman" w:hAnsi="Times New Roman" w:cs="Times New Roman"/>
          <w:sz w:val="24"/>
          <w:szCs w:val="24"/>
        </w:rPr>
        <w:t>программы «История религиозной культуры»,</w:t>
      </w:r>
      <w:r w:rsidR="00B62226" w:rsidRPr="00766A6A">
        <w:rPr>
          <w:rFonts w:ascii="Times New Roman" w:hAnsi="Times New Roman" w:cs="Times New Roman"/>
          <w:sz w:val="24"/>
          <w:szCs w:val="24"/>
        </w:rPr>
        <w:t xml:space="preserve"> </w:t>
      </w:r>
      <w:r w:rsidR="00B82002" w:rsidRPr="00766A6A">
        <w:rPr>
          <w:rFonts w:ascii="Times New Roman" w:hAnsi="Times New Roman" w:cs="Times New Roman"/>
          <w:sz w:val="24"/>
          <w:szCs w:val="24"/>
        </w:rPr>
        <w:t>для общеобразовательных школ, начальная школа. Автор А.В. Бородина. Издательство «</w:t>
      </w:r>
      <w:r w:rsidR="002F4727">
        <w:rPr>
          <w:rFonts w:ascii="Times New Roman" w:hAnsi="Times New Roman" w:cs="Times New Roman"/>
          <w:sz w:val="24"/>
          <w:szCs w:val="24"/>
        </w:rPr>
        <w:t>Основы православной культуры»</w:t>
      </w:r>
      <w:r w:rsidR="00B82002" w:rsidRPr="00766A6A">
        <w:rPr>
          <w:rFonts w:ascii="Times New Roman" w:hAnsi="Times New Roman" w:cs="Times New Roman"/>
          <w:sz w:val="24"/>
          <w:szCs w:val="24"/>
        </w:rPr>
        <w:t>,</w:t>
      </w:r>
      <w:r w:rsidR="00B62226" w:rsidRPr="00766A6A">
        <w:rPr>
          <w:rFonts w:ascii="Times New Roman" w:hAnsi="Times New Roman" w:cs="Times New Roman"/>
          <w:sz w:val="24"/>
          <w:szCs w:val="24"/>
        </w:rPr>
        <w:t xml:space="preserve"> </w:t>
      </w:r>
      <w:r w:rsidR="00B82002" w:rsidRPr="00766A6A">
        <w:rPr>
          <w:rFonts w:ascii="Times New Roman" w:hAnsi="Times New Roman" w:cs="Times New Roman"/>
          <w:sz w:val="24"/>
          <w:szCs w:val="24"/>
        </w:rPr>
        <w:t>Москва,</w:t>
      </w:r>
      <w:r w:rsidR="002F4727">
        <w:rPr>
          <w:rFonts w:ascii="Times New Roman" w:hAnsi="Times New Roman" w:cs="Times New Roman"/>
          <w:sz w:val="24"/>
          <w:szCs w:val="24"/>
        </w:rPr>
        <w:t xml:space="preserve"> </w:t>
      </w:r>
      <w:r w:rsidR="00B82002" w:rsidRPr="00766A6A">
        <w:rPr>
          <w:rFonts w:ascii="Times New Roman" w:hAnsi="Times New Roman" w:cs="Times New Roman"/>
          <w:sz w:val="24"/>
          <w:szCs w:val="24"/>
        </w:rPr>
        <w:t>20</w:t>
      </w:r>
      <w:r w:rsidR="002F4727">
        <w:rPr>
          <w:rFonts w:ascii="Times New Roman" w:hAnsi="Times New Roman" w:cs="Times New Roman"/>
          <w:sz w:val="24"/>
          <w:szCs w:val="24"/>
        </w:rPr>
        <w:t xml:space="preserve">09 </w:t>
      </w:r>
      <w:r w:rsidR="00B82002" w:rsidRPr="00766A6A">
        <w:rPr>
          <w:rFonts w:ascii="Times New Roman" w:hAnsi="Times New Roman" w:cs="Times New Roman"/>
          <w:sz w:val="24"/>
          <w:szCs w:val="24"/>
        </w:rPr>
        <w:t>г.</w:t>
      </w:r>
    </w:p>
    <w:p w:rsidR="00C35088" w:rsidRPr="00766A6A" w:rsidRDefault="00454593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 xml:space="preserve">Актуальность </w:t>
      </w:r>
      <w:r w:rsidR="00D76C8D" w:rsidRPr="00766A6A">
        <w:rPr>
          <w:rFonts w:ascii="Times New Roman" w:hAnsi="Times New Roman" w:cs="Times New Roman"/>
          <w:b/>
          <w:sz w:val="24"/>
          <w:szCs w:val="24"/>
        </w:rPr>
        <w:t xml:space="preserve">изучаемой деятельности обусловлена </w:t>
      </w:r>
      <w:r w:rsidR="00AD2FFA" w:rsidRPr="00766A6A">
        <w:rPr>
          <w:rFonts w:ascii="Times New Roman" w:hAnsi="Times New Roman" w:cs="Times New Roman"/>
          <w:sz w:val="24"/>
          <w:szCs w:val="24"/>
        </w:rPr>
        <w:t>целым радом причин, связан</w:t>
      </w:r>
      <w:r w:rsidR="00C35088" w:rsidRPr="00766A6A">
        <w:rPr>
          <w:rFonts w:ascii="Times New Roman" w:hAnsi="Times New Roman" w:cs="Times New Roman"/>
          <w:sz w:val="24"/>
          <w:szCs w:val="24"/>
        </w:rPr>
        <w:t>ных с коренными измене</w:t>
      </w:r>
      <w:r w:rsidR="00AD2FFA" w:rsidRPr="00766A6A">
        <w:rPr>
          <w:rFonts w:ascii="Times New Roman" w:hAnsi="Times New Roman" w:cs="Times New Roman"/>
          <w:sz w:val="24"/>
          <w:szCs w:val="24"/>
        </w:rPr>
        <w:t>ниями в жизни россиян и реформа</w:t>
      </w:r>
      <w:r w:rsidR="00C35088" w:rsidRPr="00766A6A">
        <w:rPr>
          <w:rFonts w:ascii="Times New Roman" w:hAnsi="Times New Roman" w:cs="Times New Roman"/>
          <w:sz w:val="24"/>
          <w:szCs w:val="24"/>
        </w:rPr>
        <w:t>ми в области образования.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К таким причинам след</w:t>
      </w:r>
      <w:r w:rsidR="00AD2FFA" w:rsidRPr="00766A6A">
        <w:rPr>
          <w:rFonts w:ascii="Times New Roman" w:hAnsi="Times New Roman" w:cs="Times New Roman"/>
          <w:sz w:val="24"/>
          <w:szCs w:val="24"/>
        </w:rPr>
        <w:t>ует отнести необходимость оказа</w:t>
      </w:r>
      <w:r w:rsidRPr="00766A6A">
        <w:rPr>
          <w:rFonts w:ascii="Times New Roman" w:hAnsi="Times New Roman" w:cs="Times New Roman"/>
          <w:sz w:val="24"/>
          <w:szCs w:val="24"/>
        </w:rPr>
        <w:t>ния подрастающему поко</w:t>
      </w:r>
      <w:r w:rsidR="00AD2FFA" w:rsidRPr="00766A6A">
        <w:rPr>
          <w:rFonts w:ascii="Times New Roman" w:hAnsi="Times New Roman" w:cs="Times New Roman"/>
          <w:sz w:val="24"/>
          <w:szCs w:val="24"/>
        </w:rPr>
        <w:t>лению помощи в социальной и пси</w:t>
      </w:r>
      <w:r w:rsidRPr="00766A6A">
        <w:rPr>
          <w:rFonts w:ascii="Times New Roman" w:hAnsi="Times New Roman" w:cs="Times New Roman"/>
          <w:sz w:val="24"/>
          <w:szCs w:val="24"/>
        </w:rPr>
        <w:t xml:space="preserve">хологической адаптации в </w:t>
      </w:r>
      <w:r w:rsidR="00AD2FFA" w:rsidRPr="00766A6A">
        <w:rPr>
          <w:rFonts w:ascii="Times New Roman" w:hAnsi="Times New Roman" w:cs="Times New Roman"/>
          <w:sz w:val="24"/>
          <w:szCs w:val="24"/>
        </w:rPr>
        <w:t xml:space="preserve">условиях глубокого </w:t>
      </w:r>
      <w:proofErr w:type="spellStart"/>
      <w:r w:rsidR="00AD2FFA" w:rsidRPr="00766A6A">
        <w:rPr>
          <w:rFonts w:ascii="Times New Roman" w:hAnsi="Times New Roman" w:cs="Times New Roman"/>
          <w:sz w:val="24"/>
          <w:szCs w:val="24"/>
        </w:rPr>
        <w:t>социокультур</w:t>
      </w:r>
      <w:r w:rsidRPr="00766A6A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кризиса, пропаганды насилия и распространения информации, оказывающей негативное воздействие на психику и провоцирующей</w:t>
      </w:r>
      <w:r w:rsidR="00AD2FFA" w:rsidRPr="00766A6A">
        <w:rPr>
          <w:rFonts w:ascii="Times New Roman" w:hAnsi="Times New Roman" w:cs="Times New Roman"/>
          <w:sz w:val="24"/>
          <w:szCs w:val="24"/>
        </w:rPr>
        <w:t xml:space="preserve"> социальные, семейные, межнацио</w:t>
      </w:r>
      <w:r w:rsidRPr="00766A6A">
        <w:rPr>
          <w:rFonts w:ascii="Times New Roman" w:hAnsi="Times New Roman" w:cs="Times New Roman"/>
          <w:sz w:val="24"/>
          <w:szCs w:val="24"/>
        </w:rPr>
        <w:t>нальные и межконфессиональные конфликты.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Другой важной причиной является разрушение лучших отечественных культурных </w:t>
      </w:r>
      <w:r w:rsidR="00AD2FFA" w:rsidRPr="00766A6A">
        <w:rPr>
          <w:rFonts w:ascii="Times New Roman" w:hAnsi="Times New Roman" w:cs="Times New Roman"/>
          <w:sz w:val="24"/>
          <w:szCs w:val="24"/>
        </w:rPr>
        <w:t>и образовательных традиций, рус</w:t>
      </w:r>
      <w:r w:rsidRPr="00766A6A">
        <w:rPr>
          <w:rFonts w:ascii="Times New Roman" w:hAnsi="Times New Roman" w:cs="Times New Roman"/>
          <w:sz w:val="24"/>
          <w:szCs w:val="24"/>
        </w:rPr>
        <w:t>ского языка как основного инструмента образования и пер</w:t>
      </w:r>
      <w:r w:rsidR="00AD2FFA" w:rsidRPr="00766A6A">
        <w:rPr>
          <w:rFonts w:ascii="Times New Roman" w:hAnsi="Times New Roman" w:cs="Times New Roman"/>
          <w:sz w:val="24"/>
          <w:szCs w:val="24"/>
        </w:rPr>
        <w:t>е</w:t>
      </w:r>
      <w:r w:rsidRPr="00766A6A">
        <w:rPr>
          <w:rFonts w:ascii="Times New Roman" w:hAnsi="Times New Roman" w:cs="Times New Roman"/>
          <w:sz w:val="24"/>
          <w:szCs w:val="24"/>
        </w:rPr>
        <w:t>дачи социально-культурн</w:t>
      </w:r>
      <w:r w:rsidR="00AD2FFA" w:rsidRPr="00766A6A">
        <w:rPr>
          <w:rFonts w:ascii="Times New Roman" w:hAnsi="Times New Roman" w:cs="Times New Roman"/>
          <w:sz w:val="24"/>
          <w:szCs w:val="24"/>
        </w:rPr>
        <w:t>ого опыта. Восприятие школьника</w:t>
      </w:r>
      <w:r w:rsidRPr="00766A6A">
        <w:rPr>
          <w:rFonts w:ascii="Times New Roman" w:hAnsi="Times New Roman" w:cs="Times New Roman"/>
          <w:sz w:val="24"/>
          <w:szCs w:val="24"/>
        </w:rPr>
        <w:t>ми, например, поэтического и изобразительного языка всё более осложняется из-за</w:t>
      </w:r>
      <w:r w:rsidR="00AD2FFA" w:rsidRPr="00766A6A">
        <w:rPr>
          <w:rFonts w:ascii="Times New Roman" w:hAnsi="Times New Roman" w:cs="Times New Roman"/>
          <w:sz w:val="24"/>
          <w:szCs w:val="24"/>
        </w:rPr>
        <w:t xml:space="preserve"> незнания происхождения и значе</w:t>
      </w:r>
      <w:r w:rsidRPr="00766A6A">
        <w:rPr>
          <w:rFonts w:ascii="Times New Roman" w:hAnsi="Times New Roman" w:cs="Times New Roman"/>
          <w:sz w:val="24"/>
          <w:szCs w:val="24"/>
        </w:rPr>
        <w:t>ния духовной, религиоз</w:t>
      </w:r>
      <w:r w:rsidR="00AD2FFA" w:rsidRPr="00766A6A">
        <w:rPr>
          <w:rFonts w:ascii="Times New Roman" w:hAnsi="Times New Roman" w:cs="Times New Roman"/>
          <w:sz w:val="24"/>
          <w:szCs w:val="24"/>
        </w:rPr>
        <w:t>но-философской, культурологичес</w:t>
      </w:r>
      <w:r w:rsidRPr="00766A6A">
        <w:rPr>
          <w:rFonts w:ascii="Times New Roman" w:hAnsi="Times New Roman" w:cs="Times New Roman"/>
          <w:sz w:val="24"/>
          <w:szCs w:val="24"/>
        </w:rPr>
        <w:t>кой лексики и символов. Историко-к</w:t>
      </w:r>
      <w:r w:rsidR="00AD2FFA" w:rsidRPr="00766A6A">
        <w:rPr>
          <w:rFonts w:ascii="Times New Roman" w:hAnsi="Times New Roman" w:cs="Times New Roman"/>
          <w:sz w:val="24"/>
          <w:szCs w:val="24"/>
        </w:rPr>
        <w:t>ультурологическое об</w:t>
      </w:r>
      <w:r w:rsidRPr="00766A6A">
        <w:rPr>
          <w:rFonts w:ascii="Times New Roman" w:hAnsi="Times New Roman" w:cs="Times New Roman"/>
          <w:sz w:val="24"/>
          <w:szCs w:val="24"/>
        </w:rPr>
        <w:t>разование в области религиозной культуры, как доказала практика, позволяет решать эти проблемы.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С двумя первыми причи</w:t>
      </w:r>
      <w:r w:rsidR="00AD2FFA" w:rsidRPr="00766A6A">
        <w:rPr>
          <w:rFonts w:ascii="Times New Roman" w:hAnsi="Times New Roman" w:cs="Times New Roman"/>
          <w:sz w:val="24"/>
          <w:szCs w:val="24"/>
        </w:rPr>
        <w:t>нами тесно связана третья причи</w:t>
      </w:r>
      <w:r w:rsidRPr="00766A6A">
        <w:rPr>
          <w:rFonts w:ascii="Times New Roman" w:hAnsi="Times New Roman" w:cs="Times New Roman"/>
          <w:sz w:val="24"/>
          <w:szCs w:val="24"/>
        </w:rPr>
        <w:t>на — снижение качества школьного базового образования. Эта проблема требует обновления содержания образования путём включения и система</w:t>
      </w:r>
      <w:r w:rsidR="00AD2FFA" w:rsidRPr="00766A6A">
        <w:rPr>
          <w:rFonts w:ascii="Times New Roman" w:hAnsi="Times New Roman" w:cs="Times New Roman"/>
          <w:sz w:val="24"/>
          <w:szCs w:val="24"/>
        </w:rPr>
        <w:t>тизации знаний об основах, исто</w:t>
      </w:r>
      <w:r w:rsidRPr="00766A6A">
        <w:rPr>
          <w:rFonts w:ascii="Times New Roman" w:hAnsi="Times New Roman" w:cs="Times New Roman"/>
          <w:sz w:val="24"/>
          <w:szCs w:val="24"/>
        </w:rPr>
        <w:t>ках и религиозно-эстетических традициях отечественной и мировой культуры.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Следующая причина — э</w:t>
      </w:r>
      <w:r w:rsidR="00AD2FFA" w:rsidRPr="00766A6A">
        <w:rPr>
          <w:rFonts w:ascii="Times New Roman" w:hAnsi="Times New Roman" w:cs="Times New Roman"/>
          <w:sz w:val="24"/>
          <w:szCs w:val="24"/>
        </w:rPr>
        <w:t>то потребность в организации по</w:t>
      </w:r>
      <w:r w:rsidRPr="00766A6A">
        <w:rPr>
          <w:rFonts w:ascii="Times New Roman" w:hAnsi="Times New Roman" w:cs="Times New Roman"/>
          <w:sz w:val="24"/>
          <w:szCs w:val="24"/>
        </w:rPr>
        <w:t xml:space="preserve">вышенного уровня гуманитарного образования, что </w:t>
      </w:r>
      <w:r w:rsidR="00AD2FFA" w:rsidRPr="00766A6A">
        <w:rPr>
          <w:rFonts w:ascii="Times New Roman" w:hAnsi="Times New Roman" w:cs="Times New Roman"/>
          <w:sz w:val="24"/>
          <w:szCs w:val="24"/>
        </w:rPr>
        <w:t>невоз</w:t>
      </w:r>
      <w:r w:rsidRPr="00766A6A">
        <w:rPr>
          <w:rFonts w:ascii="Times New Roman" w:hAnsi="Times New Roman" w:cs="Times New Roman"/>
          <w:sz w:val="24"/>
          <w:szCs w:val="24"/>
        </w:rPr>
        <w:t>можно без углубления и р</w:t>
      </w:r>
      <w:r w:rsidR="00AD2FFA" w:rsidRPr="00766A6A">
        <w:rPr>
          <w:rFonts w:ascii="Times New Roman" w:hAnsi="Times New Roman" w:cs="Times New Roman"/>
          <w:sz w:val="24"/>
          <w:szCs w:val="24"/>
        </w:rPr>
        <w:t>асширения знаний в области куль</w:t>
      </w:r>
      <w:r w:rsidRPr="00766A6A">
        <w:rPr>
          <w:rFonts w:ascii="Times New Roman" w:hAnsi="Times New Roman" w:cs="Times New Roman"/>
          <w:sz w:val="24"/>
          <w:szCs w:val="24"/>
        </w:rPr>
        <w:t>туры, истории, словесности, искусства. Религиозная культура представляет собой важную часть жизни и культуры любого</w:t>
      </w:r>
      <w:r w:rsidR="00AD2FFA" w:rsidRPr="00766A6A">
        <w:rPr>
          <w:rFonts w:ascii="Times New Roman" w:hAnsi="Times New Roman" w:cs="Times New Roman"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sz w:val="24"/>
          <w:szCs w:val="24"/>
        </w:rPr>
        <w:t>современного народа, религия являлась и является важным (в истории — определяю</w:t>
      </w:r>
      <w:r w:rsidR="00AD2FFA" w:rsidRPr="00766A6A">
        <w:rPr>
          <w:rFonts w:ascii="Times New Roman" w:hAnsi="Times New Roman" w:cs="Times New Roman"/>
          <w:sz w:val="24"/>
          <w:szCs w:val="24"/>
        </w:rPr>
        <w:t>щим) фактором формирования куль</w:t>
      </w:r>
      <w:r w:rsidRPr="00766A6A">
        <w:rPr>
          <w:rFonts w:ascii="Times New Roman" w:hAnsi="Times New Roman" w:cs="Times New Roman"/>
          <w:sz w:val="24"/>
          <w:szCs w:val="24"/>
        </w:rPr>
        <w:t>туры, развития государственности, взаимоотношений между разными государствами и народами.</w:t>
      </w:r>
    </w:p>
    <w:p w:rsidR="00137E6C" w:rsidRPr="00766A6A" w:rsidRDefault="00C35088" w:rsidP="00137E6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Одной из причин является рост самосознания и интерес к национальной истории, наблюдающийся с 90-х гг. в России и за рубежом на фоне полити</w:t>
      </w:r>
      <w:r w:rsidR="00AD2FFA" w:rsidRPr="00766A6A">
        <w:rPr>
          <w:rFonts w:ascii="Times New Roman" w:hAnsi="Times New Roman" w:cs="Times New Roman"/>
          <w:sz w:val="24"/>
          <w:szCs w:val="24"/>
        </w:rPr>
        <w:t>ческих споров о путях дальнейше</w:t>
      </w:r>
      <w:r w:rsidRPr="00766A6A">
        <w:rPr>
          <w:rFonts w:ascii="Times New Roman" w:hAnsi="Times New Roman" w:cs="Times New Roman"/>
          <w:sz w:val="24"/>
          <w:szCs w:val="24"/>
        </w:rPr>
        <w:t>го развития России. В цен</w:t>
      </w:r>
      <w:r w:rsidR="00AD2FFA" w:rsidRPr="00766A6A">
        <w:rPr>
          <w:rFonts w:ascii="Times New Roman" w:hAnsi="Times New Roman" w:cs="Times New Roman"/>
          <w:sz w:val="24"/>
          <w:szCs w:val="24"/>
        </w:rPr>
        <w:t>тре внимания наших соотечествен</w:t>
      </w:r>
      <w:r w:rsidRPr="00766A6A">
        <w:rPr>
          <w:rFonts w:ascii="Times New Roman" w:hAnsi="Times New Roman" w:cs="Times New Roman"/>
          <w:sz w:val="24"/>
          <w:szCs w:val="24"/>
        </w:rPr>
        <w:t>ников, в том числе и мол</w:t>
      </w:r>
      <w:r w:rsidR="00AD2FFA" w:rsidRPr="00766A6A">
        <w:rPr>
          <w:rFonts w:ascii="Times New Roman" w:hAnsi="Times New Roman" w:cs="Times New Roman"/>
          <w:sz w:val="24"/>
          <w:szCs w:val="24"/>
        </w:rPr>
        <w:t>одёжи, оказываются проблемы гло</w:t>
      </w:r>
      <w:r w:rsidRPr="00766A6A">
        <w:rPr>
          <w:rFonts w:ascii="Times New Roman" w:hAnsi="Times New Roman" w:cs="Times New Roman"/>
          <w:sz w:val="24"/>
          <w:szCs w:val="24"/>
        </w:rPr>
        <w:t>бализации и сохранения традиций. Россияне требуют от государства обеспечения их права на свою национальную культуру, полноценные знания о ней, а также на знакомство с условиями формирования</w:t>
      </w:r>
      <w:r w:rsidR="00AD2FFA" w:rsidRPr="00766A6A">
        <w:rPr>
          <w:rFonts w:ascii="Times New Roman" w:hAnsi="Times New Roman" w:cs="Times New Roman"/>
          <w:sz w:val="24"/>
          <w:szCs w:val="24"/>
        </w:rPr>
        <w:t xml:space="preserve"> культурных и религиозных тради</w:t>
      </w:r>
      <w:r w:rsidRPr="00766A6A">
        <w:rPr>
          <w:rFonts w:ascii="Times New Roman" w:hAnsi="Times New Roman" w:cs="Times New Roman"/>
          <w:sz w:val="24"/>
          <w:szCs w:val="24"/>
        </w:rPr>
        <w:t>ций других народов.</w:t>
      </w:r>
      <w:r w:rsidR="00137E6C" w:rsidRPr="00766A6A">
        <w:rPr>
          <w:rFonts w:ascii="Times New Roman" w:hAnsi="Times New Roman" w:cs="Times New Roman"/>
          <w:sz w:val="24"/>
          <w:szCs w:val="24"/>
        </w:rPr>
        <w:t xml:space="preserve"> Апробация авторской программы «Религиоведческое образование в светской школе» позволила нам убедиться в особой </w:t>
      </w:r>
      <w:proofErr w:type="spellStart"/>
      <w:r w:rsidR="00137E6C" w:rsidRPr="00766A6A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="00137E6C" w:rsidRPr="00766A6A">
        <w:rPr>
          <w:rFonts w:ascii="Times New Roman" w:hAnsi="Times New Roman" w:cs="Times New Roman"/>
          <w:sz w:val="24"/>
          <w:szCs w:val="24"/>
        </w:rPr>
        <w:t xml:space="preserve"> разделов программы «История религиозной культуры», посвящённых основам православной культуры.</w:t>
      </w:r>
    </w:p>
    <w:p w:rsidR="00A0115D" w:rsidRPr="00766A6A" w:rsidRDefault="00137E6C" w:rsidP="00A94AB8">
      <w:pPr>
        <w:pStyle w:val="a3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6A6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конечно же нельзя недооценивать причин общекультурного и коммуникативного характера, обусловленных расширением связей с другими народами, приобщением к их традициям и культурам. В особой помощи нуждаются мигранты, нашедшие в России новую родину, желающие для своих детей полноценного образования и надеющиеся на их успешную социализацию в российской культуре.</w:t>
      </w:r>
    </w:p>
    <w:p w:rsidR="007C6ACC" w:rsidRPr="00766A6A" w:rsidRDefault="00F72401" w:rsidP="00A94AB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 </w:t>
      </w:r>
      <w:r w:rsidR="000215E9" w:rsidRPr="00766A6A">
        <w:rPr>
          <w:rFonts w:ascii="Times New Roman" w:hAnsi="Times New Roman" w:cs="Times New Roman"/>
          <w:b/>
          <w:sz w:val="24"/>
          <w:szCs w:val="24"/>
        </w:rPr>
        <w:t>Цель  программы:</w:t>
      </w:r>
      <w:r w:rsidR="000215E9" w:rsidRPr="00766A6A">
        <w:rPr>
          <w:rFonts w:ascii="Times New Roman" w:hAnsi="Times New Roman" w:cs="Times New Roman"/>
          <w:sz w:val="24"/>
          <w:szCs w:val="24"/>
        </w:rPr>
        <w:t xml:space="preserve">  духовно-нравственное воспитание детей на основе сопряжения к</w:t>
      </w:r>
      <w:r w:rsidR="007C6ACC" w:rsidRPr="00766A6A">
        <w:rPr>
          <w:rFonts w:ascii="Times New Roman" w:hAnsi="Times New Roman" w:cs="Times New Roman"/>
          <w:sz w:val="24"/>
          <w:szCs w:val="24"/>
        </w:rPr>
        <w:t>ультуры, традиций и православия, создание условий для  формирования личности гражданина и патриота России с присущими ему ценностями, взглядами, ориентациями, установками, мотивами деятельности и поведения;</w:t>
      </w:r>
      <w:r w:rsidR="007C6ACC" w:rsidRPr="00766A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C6ACC" w:rsidRPr="00766A6A">
        <w:rPr>
          <w:rFonts w:ascii="Times New Roman" w:hAnsi="Times New Roman" w:cs="Times New Roman"/>
          <w:sz w:val="24"/>
          <w:szCs w:val="24"/>
        </w:rPr>
        <w:t>совершенствование системы патриотического воспитания, формирование у учащихся гражданственности и патриотизма как качеств конкурентоспособной личности, воспитание любви к Отечеству.</w:t>
      </w:r>
    </w:p>
    <w:p w:rsidR="007C6ACC" w:rsidRPr="00766A6A" w:rsidRDefault="007C6ACC" w:rsidP="007C6ACC">
      <w:pPr>
        <w:pStyle w:val="ae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</w:p>
    <w:p w:rsidR="000215E9" w:rsidRPr="00766A6A" w:rsidRDefault="000215E9" w:rsidP="007C6ACC">
      <w:pPr>
        <w:pStyle w:val="ae"/>
        <w:spacing w:before="0" w:beforeAutospacing="0" w:after="0" w:afterAutospacing="0" w:line="360" w:lineRule="auto"/>
        <w:jc w:val="both"/>
        <w:rPr>
          <w:rFonts w:ascii="Times New Roman" w:hAnsi="Times New Roman" w:cs="Times New Roman"/>
        </w:rPr>
      </w:pPr>
      <w:r w:rsidRPr="00766A6A">
        <w:rPr>
          <w:rFonts w:ascii="Times New Roman" w:hAnsi="Times New Roman" w:cs="Times New Roman"/>
        </w:rPr>
        <w:t xml:space="preserve"> </w:t>
      </w:r>
      <w:r w:rsidR="00A90032" w:rsidRPr="00766A6A">
        <w:rPr>
          <w:rFonts w:ascii="Times New Roman" w:hAnsi="Times New Roman" w:cs="Times New Roman"/>
        </w:rPr>
        <w:t>З</w:t>
      </w:r>
      <w:r w:rsidR="00A90032" w:rsidRPr="00766A6A">
        <w:rPr>
          <w:rFonts w:ascii="Times New Roman" w:hAnsi="Times New Roman" w:cs="Times New Roman"/>
          <w:b/>
          <w:lang w:eastAsia="en-US"/>
        </w:rPr>
        <w:t>адачи программы:</w:t>
      </w:r>
    </w:p>
    <w:p w:rsidR="00C35088" w:rsidRPr="00766A6A" w:rsidRDefault="007C6ACC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__</w:t>
      </w:r>
      <w:r w:rsidR="00C35088" w:rsidRPr="00766A6A">
        <w:rPr>
          <w:rFonts w:ascii="Times New Roman" w:hAnsi="Times New Roman" w:cs="Times New Roman"/>
          <w:sz w:val="24"/>
          <w:szCs w:val="24"/>
        </w:rPr>
        <w:tab/>
        <w:t>изучение православной религиозной традиции;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изучение истории христианства;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 xml:space="preserve">изучение содержания </w:t>
      </w:r>
      <w:r w:rsidR="00AD2FFA" w:rsidRPr="00766A6A">
        <w:rPr>
          <w:rFonts w:ascii="Times New Roman" w:hAnsi="Times New Roman" w:cs="Times New Roman"/>
          <w:sz w:val="24"/>
          <w:szCs w:val="24"/>
        </w:rPr>
        <w:t>Евангелия и ознакомление с ос</w:t>
      </w:r>
      <w:r w:rsidRPr="00766A6A">
        <w:rPr>
          <w:rFonts w:ascii="Times New Roman" w:hAnsi="Times New Roman" w:cs="Times New Roman"/>
          <w:sz w:val="24"/>
          <w:szCs w:val="24"/>
        </w:rPr>
        <w:t>новными сюжетами Ветхого Завета;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lastRenderedPageBreak/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изучение православной этики;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ознакомление с православным</w:t>
      </w:r>
      <w:r w:rsidR="00D705B5" w:rsidRPr="00766A6A">
        <w:rPr>
          <w:rFonts w:ascii="Times New Roman" w:hAnsi="Times New Roman" w:cs="Times New Roman"/>
          <w:sz w:val="24"/>
          <w:szCs w:val="24"/>
        </w:rPr>
        <w:t xml:space="preserve"> календарё</w:t>
      </w:r>
      <w:r w:rsidR="00543AC2" w:rsidRPr="00766A6A">
        <w:rPr>
          <w:rFonts w:ascii="Times New Roman" w:hAnsi="Times New Roman" w:cs="Times New Roman"/>
          <w:sz w:val="24"/>
          <w:szCs w:val="24"/>
        </w:rPr>
        <w:t>м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ознакомление с особенностями церковного искусства;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изучение устроения православного храма;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ознакомление с особ</w:t>
      </w:r>
      <w:r w:rsidR="00AD2FFA" w:rsidRPr="00766A6A">
        <w:rPr>
          <w:rFonts w:ascii="Times New Roman" w:hAnsi="Times New Roman" w:cs="Times New Roman"/>
          <w:sz w:val="24"/>
          <w:szCs w:val="24"/>
        </w:rPr>
        <w:t>енностями православного богослу</w:t>
      </w:r>
      <w:r w:rsidR="00543AC2" w:rsidRPr="00766A6A">
        <w:rPr>
          <w:rFonts w:ascii="Times New Roman" w:hAnsi="Times New Roman" w:cs="Times New Roman"/>
          <w:sz w:val="24"/>
          <w:szCs w:val="24"/>
        </w:rPr>
        <w:t>жения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формирование целостного восприятия мира;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 xml:space="preserve">воспитание уважения </w:t>
      </w:r>
      <w:r w:rsidR="00AD2FFA" w:rsidRPr="00766A6A">
        <w:rPr>
          <w:rFonts w:ascii="Times New Roman" w:hAnsi="Times New Roman" w:cs="Times New Roman"/>
          <w:sz w:val="24"/>
          <w:szCs w:val="24"/>
        </w:rPr>
        <w:t>к внутреннему миру каждого чело</w:t>
      </w:r>
      <w:r w:rsidRPr="00766A6A">
        <w:rPr>
          <w:rFonts w:ascii="Times New Roman" w:hAnsi="Times New Roman" w:cs="Times New Roman"/>
          <w:sz w:val="24"/>
          <w:szCs w:val="24"/>
        </w:rPr>
        <w:t>века;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формирование культуры общения;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предупреждение во</w:t>
      </w:r>
      <w:r w:rsidR="00AD2FFA" w:rsidRPr="00766A6A">
        <w:rPr>
          <w:rFonts w:ascii="Times New Roman" w:hAnsi="Times New Roman" w:cs="Times New Roman"/>
          <w:sz w:val="24"/>
          <w:szCs w:val="24"/>
        </w:rPr>
        <w:t>зможных тупиков личностного раз</w:t>
      </w:r>
      <w:r w:rsidRPr="00766A6A">
        <w:rPr>
          <w:rFonts w:ascii="Times New Roman" w:hAnsi="Times New Roman" w:cs="Times New Roman"/>
          <w:sz w:val="24"/>
          <w:szCs w:val="24"/>
        </w:rPr>
        <w:t>вития;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воспитание волевых качеств, культуры мышления и культуры чувств;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выработка этических принципов, опред</w:t>
      </w:r>
      <w:r w:rsidR="00AD2FFA" w:rsidRPr="00766A6A">
        <w:rPr>
          <w:rFonts w:ascii="Times New Roman" w:hAnsi="Times New Roman" w:cs="Times New Roman"/>
          <w:sz w:val="24"/>
          <w:szCs w:val="24"/>
        </w:rPr>
        <w:t>еляющих каче</w:t>
      </w:r>
      <w:r w:rsidRPr="00766A6A">
        <w:rPr>
          <w:rFonts w:ascii="Times New Roman" w:hAnsi="Times New Roman" w:cs="Times New Roman"/>
          <w:sz w:val="24"/>
          <w:szCs w:val="24"/>
        </w:rPr>
        <w:t>ство межличностных отно</w:t>
      </w:r>
      <w:r w:rsidR="00AD2FFA" w:rsidRPr="00766A6A">
        <w:rPr>
          <w:rFonts w:ascii="Times New Roman" w:hAnsi="Times New Roman" w:cs="Times New Roman"/>
          <w:sz w:val="24"/>
          <w:szCs w:val="24"/>
        </w:rPr>
        <w:t>шений на основе традиций культу</w:t>
      </w:r>
      <w:r w:rsidRPr="00766A6A">
        <w:rPr>
          <w:rFonts w:ascii="Times New Roman" w:hAnsi="Times New Roman" w:cs="Times New Roman"/>
          <w:sz w:val="24"/>
          <w:szCs w:val="24"/>
        </w:rPr>
        <w:t>ры Отечества;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предупреждение рел</w:t>
      </w:r>
      <w:r w:rsidR="00AD2FFA" w:rsidRPr="00766A6A">
        <w:rPr>
          <w:rFonts w:ascii="Times New Roman" w:hAnsi="Times New Roman" w:cs="Times New Roman"/>
          <w:sz w:val="24"/>
          <w:szCs w:val="24"/>
        </w:rPr>
        <w:t>игиозной эксплуатации и конфлик</w:t>
      </w:r>
      <w:r w:rsidRPr="00766A6A">
        <w:rPr>
          <w:rFonts w:ascii="Times New Roman" w:hAnsi="Times New Roman" w:cs="Times New Roman"/>
          <w:sz w:val="24"/>
          <w:szCs w:val="24"/>
        </w:rPr>
        <w:t>тов на национальной и религиозной почве;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воспитание патриотизма;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формирование пред</w:t>
      </w:r>
      <w:r w:rsidR="00AD2FFA" w:rsidRPr="00766A6A">
        <w:rPr>
          <w:rFonts w:ascii="Times New Roman" w:hAnsi="Times New Roman" w:cs="Times New Roman"/>
          <w:sz w:val="24"/>
          <w:szCs w:val="24"/>
        </w:rPr>
        <w:t>ставления о культурном и истори</w:t>
      </w:r>
      <w:r w:rsidRPr="00766A6A">
        <w:rPr>
          <w:rFonts w:ascii="Times New Roman" w:hAnsi="Times New Roman" w:cs="Times New Roman"/>
          <w:sz w:val="24"/>
          <w:szCs w:val="24"/>
        </w:rPr>
        <w:t>ческом единстве России и российского народа и важности сохранения культурно-национального единства;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духовно-нравственное воспитание через приобщение к традиционным ценностям отечественной культуры;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приобщение к художе</w:t>
      </w:r>
      <w:r w:rsidR="00AD2FFA" w:rsidRPr="00766A6A">
        <w:rPr>
          <w:rFonts w:ascii="Times New Roman" w:hAnsi="Times New Roman" w:cs="Times New Roman"/>
          <w:sz w:val="24"/>
          <w:szCs w:val="24"/>
        </w:rPr>
        <w:t>ственно-эстетическим отечествен</w:t>
      </w:r>
      <w:r w:rsidRPr="00766A6A">
        <w:rPr>
          <w:rFonts w:ascii="Times New Roman" w:hAnsi="Times New Roman" w:cs="Times New Roman"/>
          <w:sz w:val="24"/>
          <w:szCs w:val="24"/>
        </w:rPr>
        <w:t>ным традициям;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расширение и активизация словаря школьников путём дополнения его лексикой д</w:t>
      </w:r>
      <w:r w:rsidR="00AD2FFA" w:rsidRPr="00766A6A">
        <w:rPr>
          <w:rFonts w:ascii="Times New Roman" w:hAnsi="Times New Roman" w:cs="Times New Roman"/>
          <w:sz w:val="24"/>
          <w:szCs w:val="24"/>
        </w:rPr>
        <w:t>уховного и историко-культуроло</w:t>
      </w:r>
      <w:r w:rsidRPr="00766A6A">
        <w:rPr>
          <w:rFonts w:ascii="Times New Roman" w:hAnsi="Times New Roman" w:cs="Times New Roman"/>
          <w:sz w:val="24"/>
          <w:szCs w:val="24"/>
        </w:rPr>
        <w:t>гического значения;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оказание помощи молодёжи в успешной социализации в отечественную культуру;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возрождение православных основ семьи;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пробуждение интереса и формирование мотивации к изучению отечественной культуры и истории;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творческое развитие ре</w:t>
      </w:r>
      <w:r w:rsidR="00AD2FFA" w:rsidRPr="00766A6A">
        <w:rPr>
          <w:rFonts w:ascii="Times New Roman" w:hAnsi="Times New Roman" w:cs="Times New Roman"/>
          <w:sz w:val="24"/>
          <w:szCs w:val="24"/>
        </w:rPr>
        <w:t>бёнка на основе знаний об отече</w:t>
      </w:r>
      <w:r w:rsidRPr="00766A6A">
        <w:rPr>
          <w:rFonts w:ascii="Times New Roman" w:hAnsi="Times New Roman" w:cs="Times New Roman"/>
          <w:sz w:val="24"/>
          <w:szCs w:val="24"/>
        </w:rPr>
        <w:t>ственной культуре и истории;</w:t>
      </w:r>
    </w:p>
    <w:p w:rsidR="0047178F" w:rsidRPr="00766A6A" w:rsidRDefault="00C35088" w:rsidP="0047178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формирование потребности школьника в творческом участии в жизни России, в сохранении природы</w:t>
      </w:r>
      <w:r w:rsidR="00346A9E" w:rsidRPr="00766A6A">
        <w:rPr>
          <w:rFonts w:ascii="Times New Roman" w:hAnsi="Times New Roman" w:cs="Times New Roman"/>
          <w:sz w:val="24"/>
          <w:szCs w:val="24"/>
        </w:rPr>
        <w:t xml:space="preserve"> и созидании культуры Отечества</w:t>
      </w:r>
    </w:p>
    <w:p w:rsidR="0047178F" w:rsidRPr="00766A6A" w:rsidRDefault="0047178F" w:rsidP="0047178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обучении детей по программе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«История религиозной культуры» обязательно соблюдение следующих психолого-педагогических принципов:</w:t>
      </w:r>
    </w:p>
    <w:p w:rsidR="0047178F" w:rsidRPr="00766A6A" w:rsidRDefault="0047178F" w:rsidP="0047178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•приоритета духовных ценностей и уважения к внутреннему миру каждого школьника;</w:t>
      </w:r>
    </w:p>
    <w:p w:rsidR="0047178F" w:rsidRPr="00766A6A" w:rsidRDefault="0047178F" w:rsidP="0047178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•единства образовательного и воспитательного процессов;</w:t>
      </w:r>
    </w:p>
    <w:p w:rsidR="0047178F" w:rsidRPr="00766A6A" w:rsidRDefault="0047178F" w:rsidP="0047178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•рефлексивного обучения;</w:t>
      </w:r>
    </w:p>
    <w:p w:rsidR="0047178F" w:rsidRPr="00766A6A" w:rsidRDefault="0047178F" w:rsidP="0047178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•принципа равной ответственности педагога и ученика за неуспех усвоения материала.</w:t>
      </w:r>
    </w:p>
    <w:p w:rsidR="00C35088" w:rsidRPr="00766A6A" w:rsidRDefault="00C3508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76F8" w:rsidRPr="00766A6A" w:rsidRDefault="00F376F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F3E21" w:rsidRPr="00766A6A" w:rsidRDefault="00F376F8" w:rsidP="00BF3E21">
      <w:pPr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Пути, средства</w:t>
      </w:r>
      <w:proofErr w:type="gramStart"/>
      <w:r w:rsidRPr="00766A6A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766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b/>
          <w:sz w:val="24"/>
          <w:szCs w:val="24"/>
        </w:rPr>
        <w:t>методы достижения цели.</w:t>
      </w:r>
      <w:r w:rsidR="00BF3E21" w:rsidRPr="00766A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3E21" w:rsidRPr="00766A6A" w:rsidRDefault="00BF3E21" w:rsidP="00BF3E21">
      <w:pPr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Средства достижения цели:</w:t>
      </w:r>
    </w:p>
    <w:p w:rsidR="00BF3E21" w:rsidRPr="00766A6A" w:rsidRDefault="00BF3E21" w:rsidP="00A94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1.Аудиовизуальные</w:t>
      </w:r>
    </w:p>
    <w:p w:rsidR="00BF3E21" w:rsidRPr="00766A6A" w:rsidRDefault="00BF3E21" w:rsidP="00A94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2.Электронные образовательные ресурсы</w:t>
      </w:r>
    </w:p>
    <w:p w:rsidR="00BF3E21" w:rsidRPr="00766A6A" w:rsidRDefault="00BF3E21" w:rsidP="00A94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3.Наглядные </w:t>
      </w:r>
    </w:p>
    <w:p w:rsidR="00D95AA9" w:rsidRPr="00A94AB8" w:rsidRDefault="00BF3E21" w:rsidP="00F376F8">
      <w:pPr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4Демонстрационные</w:t>
      </w:r>
    </w:p>
    <w:p w:rsidR="00BF3E21" w:rsidRPr="00766A6A" w:rsidRDefault="00BF3E21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М</w:t>
      </w:r>
      <w:r w:rsidR="002307CB" w:rsidRPr="00766A6A">
        <w:rPr>
          <w:rFonts w:ascii="Times New Roman" w:hAnsi="Times New Roman" w:cs="Times New Roman"/>
          <w:b/>
          <w:sz w:val="24"/>
          <w:szCs w:val="24"/>
        </w:rPr>
        <w:t>етоды обучения</w:t>
      </w:r>
      <w:r w:rsidR="002307CB" w:rsidRPr="00766A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3E21" w:rsidRPr="00766A6A" w:rsidRDefault="002307CB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1) небольшой иллю</w:t>
      </w:r>
      <w:r w:rsidR="006466E1" w:rsidRPr="00766A6A">
        <w:rPr>
          <w:rFonts w:ascii="Times New Roman" w:hAnsi="Times New Roman" w:cs="Times New Roman"/>
          <w:sz w:val="24"/>
          <w:szCs w:val="24"/>
        </w:rPr>
        <w:t>с</w:t>
      </w:r>
      <w:r w:rsidRPr="00766A6A">
        <w:rPr>
          <w:rFonts w:ascii="Times New Roman" w:hAnsi="Times New Roman" w:cs="Times New Roman"/>
          <w:sz w:val="24"/>
          <w:szCs w:val="24"/>
        </w:rPr>
        <w:t>трированный рассказ с обсуждением наиболее сложных вопросов темы,</w:t>
      </w:r>
      <w:r w:rsidR="00D403C1" w:rsidRPr="00766A6A">
        <w:rPr>
          <w:rFonts w:ascii="Times New Roman" w:hAnsi="Times New Roman" w:cs="Times New Roman"/>
          <w:sz w:val="24"/>
          <w:szCs w:val="24"/>
        </w:rPr>
        <w:t xml:space="preserve"> предусмотренных учителем </w:t>
      </w:r>
      <w:r w:rsidRPr="00766A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3E21" w:rsidRPr="00766A6A" w:rsidRDefault="002307CB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2) комментированное чтение; </w:t>
      </w:r>
    </w:p>
    <w:p w:rsidR="00BF3E21" w:rsidRPr="00766A6A" w:rsidRDefault="002307CB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3) беседа с закреплением материала в творческих работах под руководством учителя; </w:t>
      </w:r>
    </w:p>
    <w:p w:rsidR="00BF3E21" w:rsidRPr="00766A6A" w:rsidRDefault="002307CB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4) сократический урок;</w:t>
      </w:r>
    </w:p>
    <w:p w:rsidR="00BF3E21" w:rsidRPr="00766A6A" w:rsidRDefault="002307CB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 5) чтение фрагментов из Библии с последующи</w:t>
      </w:r>
      <w:r w:rsidR="006466E1" w:rsidRPr="00766A6A">
        <w:rPr>
          <w:rFonts w:ascii="Times New Roman" w:hAnsi="Times New Roman" w:cs="Times New Roman"/>
          <w:sz w:val="24"/>
          <w:szCs w:val="24"/>
        </w:rPr>
        <w:t xml:space="preserve">м обсуждением </w:t>
      </w:r>
      <w:r w:rsidRPr="00766A6A">
        <w:rPr>
          <w:rFonts w:ascii="Times New Roman" w:hAnsi="Times New Roman" w:cs="Times New Roman"/>
          <w:sz w:val="24"/>
          <w:szCs w:val="24"/>
        </w:rPr>
        <w:t xml:space="preserve"> и творческим заданием; </w:t>
      </w:r>
    </w:p>
    <w:p w:rsidR="00BF3E21" w:rsidRPr="00766A6A" w:rsidRDefault="002307CB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6) анализ поэтического текста с раскрытием сюжетов и образов религиозного содержания; </w:t>
      </w:r>
    </w:p>
    <w:p w:rsidR="002307CB" w:rsidRPr="00766A6A" w:rsidRDefault="002307CB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7) работа с текстами, картами, составление кроссвордов и др.</w:t>
      </w:r>
    </w:p>
    <w:p w:rsidR="009E6FAF" w:rsidRPr="00766A6A" w:rsidRDefault="009E6FAF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05F9B" w:rsidRDefault="00305F9B" w:rsidP="002307C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07CB" w:rsidRPr="00766A6A" w:rsidRDefault="009E6FAF" w:rsidP="002307C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lastRenderedPageBreak/>
        <w:t>Сведения о сроках реализации программы</w:t>
      </w:r>
    </w:p>
    <w:p w:rsidR="0047178F" w:rsidRPr="009B7B28" w:rsidRDefault="00D705B5" w:rsidP="0047178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Полный курс рассчитан на </w:t>
      </w:r>
      <w:r w:rsidR="00A94AB8">
        <w:rPr>
          <w:rFonts w:ascii="Times New Roman" w:hAnsi="Times New Roman" w:cs="Times New Roman"/>
          <w:sz w:val="24"/>
          <w:szCs w:val="24"/>
        </w:rPr>
        <w:t xml:space="preserve">4 </w:t>
      </w:r>
      <w:r w:rsidR="0047178F" w:rsidRPr="00766A6A">
        <w:rPr>
          <w:rFonts w:ascii="Times New Roman" w:hAnsi="Times New Roman" w:cs="Times New Roman"/>
          <w:sz w:val="24"/>
          <w:szCs w:val="24"/>
        </w:rPr>
        <w:t>года обучения по 1 часу в неделю. Однако в виду различных условий организации школьного обучения возможно увеличение часов.</w:t>
      </w:r>
    </w:p>
    <w:p w:rsidR="00137E6C" w:rsidRPr="00766A6A" w:rsidRDefault="0047178F" w:rsidP="009E6FAF">
      <w:pPr>
        <w:tabs>
          <w:tab w:val="left" w:leader="dot" w:pos="62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Согласно плану школы  всего на изучение  курса «Основы православной культуры</w:t>
      </w:r>
      <w:r w:rsidR="00BD21B5" w:rsidRPr="00766A6A"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766A6A">
        <w:rPr>
          <w:rFonts w:ascii="Times New Roman" w:hAnsi="Times New Roman" w:cs="Times New Roman"/>
          <w:sz w:val="24"/>
          <w:szCs w:val="24"/>
        </w:rPr>
        <w:t xml:space="preserve">» </w:t>
      </w:r>
      <w:r w:rsidR="00D705B5" w:rsidRPr="00766A6A">
        <w:rPr>
          <w:rFonts w:ascii="Times New Roman" w:hAnsi="Times New Roman" w:cs="Times New Roman"/>
          <w:sz w:val="24"/>
          <w:szCs w:val="24"/>
        </w:rPr>
        <w:t>в начальной школе выделяется 101 час</w:t>
      </w:r>
      <w:r w:rsidRPr="00766A6A">
        <w:rPr>
          <w:rFonts w:ascii="Times New Roman" w:hAnsi="Times New Roman" w:cs="Times New Roman"/>
          <w:sz w:val="24"/>
          <w:szCs w:val="24"/>
        </w:rPr>
        <w:t xml:space="preserve">, из них в 1-м классе-33часа (1час в неделю, 33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. недели</w:t>
      </w:r>
      <w:r w:rsidR="00BD21B5" w:rsidRPr="00766A6A">
        <w:rPr>
          <w:rFonts w:ascii="Times New Roman" w:hAnsi="Times New Roman" w:cs="Times New Roman"/>
          <w:sz w:val="24"/>
          <w:szCs w:val="24"/>
        </w:rPr>
        <w:t>)  по 34 часа во 2-х, 3-х</w:t>
      </w:r>
      <w:r w:rsidR="00A94AB8">
        <w:rPr>
          <w:rFonts w:ascii="Times New Roman" w:hAnsi="Times New Roman" w:cs="Times New Roman"/>
          <w:sz w:val="24"/>
          <w:szCs w:val="24"/>
        </w:rPr>
        <w:t>, 4-х</w:t>
      </w:r>
      <w:r w:rsidR="00BD21B5" w:rsidRPr="00766A6A">
        <w:rPr>
          <w:rFonts w:ascii="Times New Roman" w:hAnsi="Times New Roman" w:cs="Times New Roman"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sz w:val="24"/>
          <w:szCs w:val="24"/>
        </w:rPr>
        <w:t xml:space="preserve">классах (1час в неделю, 34 </w:t>
      </w:r>
      <w:r w:rsidR="00BD21B5" w:rsidRPr="00766A6A">
        <w:rPr>
          <w:rFonts w:ascii="Times New Roman" w:hAnsi="Times New Roman" w:cs="Times New Roman"/>
          <w:sz w:val="24"/>
          <w:szCs w:val="24"/>
        </w:rPr>
        <w:t>учебные недели в каждом классе</w:t>
      </w:r>
      <w:r w:rsidR="00A94AB8">
        <w:rPr>
          <w:rFonts w:ascii="Times New Roman" w:hAnsi="Times New Roman" w:cs="Times New Roman"/>
          <w:sz w:val="24"/>
          <w:szCs w:val="24"/>
        </w:rPr>
        <w:t>)</w:t>
      </w:r>
      <w:r w:rsidR="00BD21B5" w:rsidRPr="00766A6A">
        <w:rPr>
          <w:rFonts w:ascii="Times New Roman" w:hAnsi="Times New Roman" w:cs="Times New Roman"/>
          <w:sz w:val="24"/>
          <w:szCs w:val="24"/>
        </w:rPr>
        <w:t>.</w:t>
      </w:r>
    </w:p>
    <w:p w:rsidR="00F376F8" w:rsidRPr="00766A6A" w:rsidRDefault="00F376F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76F8" w:rsidRPr="00766A6A" w:rsidRDefault="00F376F8" w:rsidP="00C3508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376F8" w:rsidRPr="00766A6A" w:rsidRDefault="00A90032" w:rsidP="00F376F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F376F8" w:rsidRPr="00766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b/>
          <w:sz w:val="24"/>
          <w:szCs w:val="24"/>
        </w:rPr>
        <w:t>распределения   часов по год</w:t>
      </w:r>
      <w:r w:rsidR="009E6FAF" w:rsidRPr="00766A6A">
        <w:rPr>
          <w:rFonts w:ascii="Times New Roman" w:hAnsi="Times New Roman" w:cs="Times New Roman"/>
          <w:b/>
          <w:sz w:val="24"/>
          <w:szCs w:val="24"/>
        </w:rPr>
        <w:t>ам обучения</w:t>
      </w:r>
      <w:r w:rsidRPr="00766A6A">
        <w:rPr>
          <w:rFonts w:ascii="Times New Roman" w:hAnsi="Times New Roman" w:cs="Times New Roman"/>
          <w:b/>
          <w:sz w:val="24"/>
          <w:szCs w:val="24"/>
        </w:rPr>
        <w:t>.</w:t>
      </w:r>
    </w:p>
    <w:p w:rsidR="00F376F8" w:rsidRPr="00766A6A" w:rsidRDefault="00F376F8" w:rsidP="00F376F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4878" w:type="pct"/>
        <w:tblLook w:val="04A0"/>
      </w:tblPr>
      <w:tblGrid>
        <w:gridCol w:w="973"/>
        <w:gridCol w:w="3102"/>
        <w:gridCol w:w="992"/>
        <w:gridCol w:w="708"/>
        <w:gridCol w:w="852"/>
        <w:gridCol w:w="708"/>
        <w:gridCol w:w="708"/>
        <w:gridCol w:w="708"/>
        <w:gridCol w:w="712"/>
        <w:gridCol w:w="704"/>
      </w:tblGrid>
      <w:tr w:rsidR="00A94AB8" w:rsidRPr="00766A6A" w:rsidTr="00A94AB8">
        <w:trPr>
          <w:trHeight w:val="343"/>
        </w:trPr>
        <w:tc>
          <w:tcPr>
            <w:tcW w:w="479" w:type="pct"/>
            <w:vMerge w:val="restar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526" w:type="pct"/>
            <w:vMerge w:val="restar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Разделы,</w:t>
            </w:r>
            <w:r w:rsidR="009940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603" w:type="pct"/>
            <w:gridSpan w:val="4"/>
          </w:tcPr>
          <w:p w:rsidR="00A94AB8" w:rsidRPr="00766A6A" w:rsidRDefault="00A94AB8" w:rsidP="009978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1393" w:type="pct"/>
            <w:gridSpan w:val="4"/>
          </w:tcPr>
          <w:p w:rsidR="00A94AB8" w:rsidRPr="00766A6A" w:rsidRDefault="00A94AB8" w:rsidP="009978F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</w:tr>
      <w:tr w:rsidR="00A877AA" w:rsidRPr="00766A6A" w:rsidTr="00A94AB8">
        <w:trPr>
          <w:trHeight w:val="158"/>
        </w:trPr>
        <w:tc>
          <w:tcPr>
            <w:tcW w:w="479" w:type="pct"/>
            <w:vMerge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  <w:vMerge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4кл.</w:t>
            </w: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</w:tcPr>
          <w:p w:rsidR="00A94AB8" w:rsidRPr="00766A6A" w:rsidRDefault="00A94AB8" w:rsidP="00D5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Мы и наша культура</w:t>
            </w:r>
          </w:p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Красота в нашем мире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Хранилища культуры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Всегда живое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Наша Родина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Спаситель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351CB5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305F9B">
        <w:trPr>
          <w:trHeight w:val="339"/>
        </w:trPr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</w:tcPr>
          <w:p w:rsidR="00A94AB8" w:rsidRPr="00766A6A" w:rsidRDefault="00A94AB8" w:rsidP="00D55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и внутри нас.</w:t>
            </w:r>
          </w:p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Духовное</w:t>
            </w:r>
            <w:proofErr w:type="gram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в реальном мире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Жизнь Иисуса Христа и православные праздники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</w:tcPr>
          <w:p w:rsidR="00A94AB8" w:rsidRPr="00766A6A" w:rsidRDefault="00A94AB8" w:rsidP="00D55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О чем рассказывает Библия.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Что мы знаем о Евангелии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Образ Вселенной в православной культуре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По праздничным иконам вспоминаем Евангелие.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Библия рассказывает о событиях до спасителя</w:t>
            </w: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8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6" w:type="pct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pct"/>
          </w:tcPr>
          <w:p w:rsidR="00A877AA" w:rsidRPr="00766A6A" w:rsidRDefault="00A877AA" w:rsidP="00A877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Православие –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культурообразующая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религия России.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pct"/>
          </w:tcPr>
          <w:p w:rsidR="00A877AA" w:rsidRPr="00766A6A" w:rsidRDefault="00A877AA" w:rsidP="00A877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– всеобщее достояние.</w:t>
            </w: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pct"/>
          </w:tcPr>
          <w:p w:rsidR="00A877AA" w:rsidRPr="00766A6A" w:rsidRDefault="00A877AA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Русь </w:t>
            </w:r>
            <w:r w:rsidR="0036431E">
              <w:rPr>
                <w:rFonts w:ascii="Times New Roman" w:hAnsi="Times New Roman" w:cs="Times New Roman"/>
                <w:sz w:val="24"/>
                <w:szCs w:val="24"/>
              </w:rPr>
              <w:t>стала православной.</w:t>
            </w: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6" w:type="pct"/>
          </w:tcPr>
          <w:p w:rsidR="00A877AA" w:rsidRPr="00766A6A" w:rsidRDefault="0036431E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Православие и российское государство.</w:t>
            </w: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6" w:type="pct"/>
          </w:tcPr>
          <w:p w:rsidR="00A877AA" w:rsidRDefault="0036431E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Православный храм.</w:t>
            </w:r>
          </w:p>
          <w:p w:rsidR="00A877AA" w:rsidRPr="00766A6A" w:rsidRDefault="00A877AA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6" w:type="pct"/>
          </w:tcPr>
          <w:p w:rsidR="00A877AA" w:rsidRPr="00766A6A" w:rsidRDefault="0036431E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православном богослужении.</w:t>
            </w: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6" w:type="pct"/>
          </w:tcPr>
          <w:p w:rsidR="00A877AA" w:rsidRDefault="0036431E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церковных колоколах.</w:t>
            </w:r>
          </w:p>
          <w:p w:rsidR="00A877AA" w:rsidRPr="00766A6A" w:rsidRDefault="00A877AA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26" w:type="pct"/>
          </w:tcPr>
          <w:p w:rsidR="00A877AA" w:rsidRDefault="0036431E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монастырскими стенами.</w:t>
            </w:r>
          </w:p>
          <w:p w:rsidR="00A877AA" w:rsidRPr="00766A6A" w:rsidRDefault="00A877AA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26" w:type="pct"/>
          </w:tcPr>
          <w:p w:rsidR="00A877AA" w:rsidRDefault="0036431E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и семья.</w:t>
            </w:r>
          </w:p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877AA" w:rsidRPr="00766A6A" w:rsidTr="00A94AB8">
        <w:tc>
          <w:tcPr>
            <w:tcW w:w="479" w:type="pct"/>
          </w:tcPr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26" w:type="pct"/>
          </w:tcPr>
          <w:p w:rsidR="00A877AA" w:rsidRDefault="0036431E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Русь святая.</w:t>
            </w:r>
          </w:p>
          <w:p w:rsidR="00A877AA" w:rsidRPr="00766A6A" w:rsidRDefault="00A877AA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A877AA" w:rsidRPr="00766A6A" w:rsidRDefault="00A877AA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A877AA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431E" w:rsidRPr="00766A6A" w:rsidTr="00A94AB8">
        <w:tc>
          <w:tcPr>
            <w:tcW w:w="479" w:type="pct"/>
          </w:tcPr>
          <w:p w:rsidR="0036431E" w:rsidRDefault="0036431E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6" w:type="pct"/>
          </w:tcPr>
          <w:p w:rsidR="0036431E" w:rsidRDefault="0036431E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488" w:type="pct"/>
            <w:vAlign w:val="center"/>
          </w:tcPr>
          <w:p w:rsidR="0036431E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36431E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vAlign w:val="center"/>
          </w:tcPr>
          <w:p w:rsidR="0036431E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36431E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36431E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36431E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vAlign w:val="center"/>
          </w:tcPr>
          <w:p w:rsidR="0036431E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</w:tcPr>
          <w:p w:rsidR="0036431E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77AA" w:rsidRPr="00766A6A" w:rsidTr="00A94AB8">
        <w:tc>
          <w:tcPr>
            <w:tcW w:w="479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26" w:type="pct"/>
          </w:tcPr>
          <w:p w:rsidR="00A94AB8" w:rsidRPr="00766A6A" w:rsidRDefault="00A94AB8" w:rsidP="00D5596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9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8" w:type="pct"/>
          </w:tcPr>
          <w:p w:rsidR="00A94AB8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8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0" w:type="pct"/>
            <w:vAlign w:val="center"/>
          </w:tcPr>
          <w:p w:rsidR="00A94AB8" w:rsidRPr="00766A6A" w:rsidRDefault="00A94AB8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6" w:type="pct"/>
          </w:tcPr>
          <w:p w:rsidR="00A94AB8" w:rsidRPr="00766A6A" w:rsidRDefault="0036431E" w:rsidP="00D559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F376F8" w:rsidRPr="00766A6A" w:rsidRDefault="00F376F8" w:rsidP="00F376F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90032" w:rsidRPr="00766A6A" w:rsidRDefault="00A90032" w:rsidP="00A90032">
      <w:pPr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Программа</w:t>
      </w:r>
      <w:r w:rsidR="001E63AC" w:rsidRPr="00766A6A">
        <w:rPr>
          <w:rStyle w:val="af"/>
          <w:rFonts w:cs="Times New Roman"/>
          <w:iCs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sz w:val="24"/>
          <w:szCs w:val="24"/>
        </w:rPr>
        <w:t>рас</w:t>
      </w:r>
      <w:r w:rsidRPr="00766A6A">
        <w:rPr>
          <w:rFonts w:ascii="Times New Roman" w:hAnsi="Times New Roman" w:cs="Times New Roman"/>
          <w:sz w:val="24"/>
          <w:szCs w:val="24"/>
        </w:rPr>
        <w:softHyphen/>
        <w:t>считана на учащихся</w:t>
      </w:r>
      <w:r w:rsidR="001E63AC" w:rsidRPr="00766A6A">
        <w:rPr>
          <w:rFonts w:ascii="Times New Roman" w:hAnsi="Times New Roman" w:cs="Times New Roman"/>
          <w:sz w:val="24"/>
          <w:szCs w:val="24"/>
        </w:rPr>
        <w:t xml:space="preserve"> начальной школы.</w:t>
      </w:r>
    </w:p>
    <w:p w:rsidR="00346A9E" w:rsidRDefault="00BD21B5" w:rsidP="00DB6B45">
      <w:pPr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Возраст 7-10</w:t>
      </w:r>
      <w:r w:rsidR="003419F6">
        <w:rPr>
          <w:rFonts w:ascii="Times New Roman" w:hAnsi="Times New Roman" w:cs="Times New Roman"/>
          <w:sz w:val="24"/>
          <w:szCs w:val="24"/>
        </w:rPr>
        <w:t xml:space="preserve"> </w:t>
      </w:r>
      <w:r w:rsidR="00A90032" w:rsidRPr="00766A6A">
        <w:rPr>
          <w:rFonts w:ascii="Times New Roman" w:hAnsi="Times New Roman" w:cs="Times New Roman"/>
          <w:sz w:val="24"/>
          <w:szCs w:val="24"/>
        </w:rPr>
        <w:t>лет.</w:t>
      </w:r>
    </w:p>
    <w:p w:rsidR="003419F6" w:rsidRPr="00766A6A" w:rsidRDefault="003419F6" w:rsidP="00DB6B45">
      <w:pPr>
        <w:rPr>
          <w:rFonts w:ascii="Times New Roman" w:hAnsi="Times New Roman" w:cs="Times New Roman"/>
          <w:sz w:val="24"/>
          <w:szCs w:val="24"/>
        </w:rPr>
      </w:pPr>
    </w:p>
    <w:p w:rsidR="00A0115D" w:rsidRPr="00766A6A" w:rsidRDefault="00A0115D" w:rsidP="00A0115D">
      <w:pPr>
        <w:pStyle w:val="a9"/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color w:val="000000"/>
          <w:lang w:eastAsia="en-US"/>
        </w:rPr>
      </w:pPr>
      <w:r w:rsidRPr="000A787E">
        <w:rPr>
          <w:rFonts w:ascii="Times New Roman" w:hAnsi="Times New Roman" w:cs="Times New Roman"/>
          <w:b/>
          <w:bCs/>
          <w:i/>
          <w:color w:val="000000"/>
          <w:lang w:eastAsia="en-US"/>
        </w:rPr>
        <w:t>Формы организации внеурочной деятельности</w:t>
      </w:r>
      <w:r w:rsidRPr="00766A6A">
        <w:rPr>
          <w:rFonts w:ascii="Times New Roman" w:hAnsi="Times New Roman" w:cs="Times New Roman"/>
          <w:b/>
          <w:bCs/>
          <w:color w:val="000000"/>
          <w:lang w:eastAsia="en-US"/>
        </w:rPr>
        <w:t>.</w:t>
      </w:r>
    </w:p>
    <w:p w:rsidR="00A0115D" w:rsidRPr="00766A6A" w:rsidRDefault="00A0115D" w:rsidP="00A0115D">
      <w:pPr>
        <w:pStyle w:val="a9"/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Форма организации работы по программе в основном – коллективная, а также используется групповая и индивидуальная формы работы.</w:t>
      </w:r>
    </w:p>
    <w:p w:rsidR="00A0115D" w:rsidRPr="000A787E" w:rsidRDefault="0076329F" w:rsidP="0076329F">
      <w:pPr>
        <w:pStyle w:val="a9"/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0A787E">
        <w:rPr>
          <w:rFonts w:ascii="Times New Roman" w:hAnsi="Times New Roman" w:cs="Times New Roman"/>
          <w:b/>
          <w:i/>
          <w:color w:val="000000"/>
          <w:lang w:eastAsia="en-US"/>
        </w:rPr>
        <w:t xml:space="preserve">      Аудиторные </w:t>
      </w:r>
      <w:r w:rsidR="009978F3" w:rsidRPr="000A787E">
        <w:rPr>
          <w:rFonts w:ascii="Times New Roman" w:hAnsi="Times New Roman" w:cs="Times New Roman"/>
          <w:b/>
          <w:i/>
          <w:color w:val="000000"/>
          <w:lang w:eastAsia="en-US"/>
        </w:rPr>
        <w:t xml:space="preserve"> занятия</w:t>
      </w:r>
      <w:r w:rsidR="000A787E">
        <w:rPr>
          <w:rFonts w:ascii="Times New Roman" w:hAnsi="Times New Roman" w:cs="Times New Roman"/>
          <w:i/>
          <w:color w:val="000000"/>
          <w:lang w:eastAsia="en-US"/>
        </w:rPr>
        <w:t>.</w:t>
      </w:r>
    </w:p>
    <w:p w:rsidR="00A0115D" w:rsidRPr="00766A6A" w:rsidRDefault="00A0115D" w:rsidP="0036431E">
      <w:pPr>
        <w:pStyle w:val="a9"/>
        <w:numPr>
          <w:ilvl w:val="0"/>
          <w:numId w:val="3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Бесед</w:t>
      </w:r>
      <w:r w:rsidR="0076329F" w:rsidRPr="00766A6A">
        <w:rPr>
          <w:rFonts w:ascii="Times New Roman" w:hAnsi="Times New Roman" w:cs="Times New Roman"/>
          <w:color w:val="000000"/>
          <w:lang w:eastAsia="en-US"/>
        </w:rPr>
        <w:t>а</w:t>
      </w:r>
    </w:p>
    <w:p w:rsidR="00A0115D" w:rsidRPr="00766A6A" w:rsidRDefault="00A0115D" w:rsidP="0036431E">
      <w:pPr>
        <w:pStyle w:val="a9"/>
        <w:numPr>
          <w:ilvl w:val="0"/>
          <w:numId w:val="3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Сообщения</w:t>
      </w:r>
    </w:p>
    <w:p w:rsidR="00A0115D" w:rsidRPr="00766A6A" w:rsidRDefault="0076329F" w:rsidP="0036431E">
      <w:pPr>
        <w:pStyle w:val="a9"/>
        <w:numPr>
          <w:ilvl w:val="0"/>
          <w:numId w:val="3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Встречи со священнослужителями</w:t>
      </w:r>
    </w:p>
    <w:p w:rsidR="00A0115D" w:rsidRPr="00766A6A" w:rsidRDefault="00A0115D" w:rsidP="0036431E">
      <w:pPr>
        <w:pStyle w:val="a9"/>
        <w:numPr>
          <w:ilvl w:val="0"/>
          <w:numId w:val="3"/>
        </w:numPr>
        <w:tabs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Просмотр и обсуждение</w:t>
      </w:r>
      <w:r w:rsidR="00025DC7">
        <w:rPr>
          <w:rFonts w:ascii="Times New Roman" w:hAnsi="Times New Roman" w:cs="Times New Roman"/>
          <w:color w:val="000000"/>
          <w:lang w:eastAsia="en-US"/>
        </w:rPr>
        <w:t xml:space="preserve"> видеоматериалов</w:t>
      </w:r>
    </w:p>
    <w:p w:rsidR="00A0115D" w:rsidRPr="00766A6A" w:rsidRDefault="00A0115D" w:rsidP="00A0115D">
      <w:pPr>
        <w:pStyle w:val="a9"/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ind w:left="708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 xml:space="preserve">    </w:t>
      </w:r>
    </w:p>
    <w:p w:rsidR="00D26319" w:rsidRPr="000A787E" w:rsidRDefault="0076329F" w:rsidP="00D26319">
      <w:pPr>
        <w:pStyle w:val="a9"/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/>
          <w:lang w:eastAsia="en-US"/>
        </w:rPr>
      </w:pPr>
      <w:r w:rsidRPr="000A787E">
        <w:rPr>
          <w:rFonts w:ascii="Times New Roman" w:hAnsi="Times New Roman" w:cs="Times New Roman"/>
          <w:b/>
          <w:i/>
          <w:color w:val="000000"/>
          <w:lang w:eastAsia="en-US"/>
        </w:rPr>
        <w:t xml:space="preserve">Внеаудиторные </w:t>
      </w:r>
      <w:r w:rsidR="00A0115D" w:rsidRPr="000A787E">
        <w:rPr>
          <w:rFonts w:ascii="Times New Roman" w:hAnsi="Times New Roman" w:cs="Times New Roman"/>
          <w:b/>
          <w:i/>
          <w:color w:val="000000"/>
          <w:lang w:eastAsia="en-US"/>
        </w:rPr>
        <w:t xml:space="preserve"> занятия</w:t>
      </w:r>
      <w:r w:rsidR="00A0115D" w:rsidRPr="000A787E">
        <w:rPr>
          <w:rFonts w:ascii="Times New Roman" w:hAnsi="Times New Roman" w:cs="Times New Roman"/>
          <w:b/>
          <w:color w:val="000000"/>
          <w:lang w:eastAsia="en-US"/>
        </w:rPr>
        <w:t xml:space="preserve"> </w:t>
      </w:r>
    </w:p>
    <w:p w:rsidR="00A0115D" w:rsidRPr="00766A6A" w:rsidRDefault="00D26319" w:rsidP="00D26319">
      <w:pPr>
        <w:pStyle w:val="a9"/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 xml:space="preserve">                  </w:t>
      </w:r>
      <w:r w:rsidR="00425544">
        <w:rPr>
          <w:rFonts w:ascii="Times New Roman" w:hAnsi="Times New Roman" w:cs="Times New Roman"/>
          <w:color w:val="000000"/>
          <w:lang w:eastAsia="en-US"/>
        </w:rPr>
        <w:t>-</w:t>
      </w:r>
      <w:r w:rsidRPr="00766A6A">
        <w:rPr>
          <w:rFonts w:ascii="Times New Roman" w:hAnsi="Times New Roman" w:cs="Times New Roman"/>
          <w:color w:val="000000"/>
          <w:lang w:eastAsia="en-US"/>
        </w:rPr>
        <w:t>Посещение храма</w:t>
      </w:r>
    </w:p>
    <w:p w:rsidR="00A0115D" w:rsidRPr="00766A6A" w:rsidRDefault="00025DC7" w:rsidP="00D26319">
      <w:pPr>
        <w:pStyle w:val="a9"/>
        <w:numPr>
          <w:ilvl w:val="0"/>
          <w:numId w:val="4"/>
        </w:numPr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  <w:r>
        <w:rPr>
          <w:rFonts w:ascii="Times New Roman" w:hAnsi="Times New Roman" w:cs="Times New Roman"/>
          <w:color w:val="000000"/>
          <w:lang w:eastAsia="en-US"/>
        </w:rPr>
        <w:t xml:space="preserve">  </w:t>
      </w:r>
      <w:r>
        <w:rPr>
          <w:rFonts w:ascii="Times New Roman" w:hAnsi="Times New Roman" w:cs="Times New Roman"/>
          <w:color w:val="000000"/>
          <w:lang w:val="en-US" w:eastAsia="en-US"/>
        </w:rPr>
        <w:t xml:space="preserve"> </w:t>
      </w:r>
      <w:r>
        <w:rPr>
          <w:rFonts w:ascii="Times New Roman" w:hAnsi="Times New Roman" w:cs="Times New Roman"/>
          <w:color w:val="000000"/>
          <w:lang w:eastAsia="en-US"/>
        </w:rPr>
        <w:t xml:space="preserve">             </w:t>
      </w:r>
      <w:r>
        <w:rPr>
          <w:rFonts w:ascii="Times New Roman" w:hAnsi="Times New Roman" w:cs="Times New Roman"/>
          <w:color w:val="000000"/>
          <w:lang w:val="en-US" w:eastAsia="en-US"/>
        </w:rPr>
        <w:t>-</w:t>
      </w:r>
      <w:r w:rsidR="0036431E">
        <w:rPr>
          <w:rFonts w:ascii="Times New Roman" w:hAnsi="Times New Roman" w:cs="Times New Roman"/>
          <w:color w:val="000000"/>
          <w:lang w:eastAsia="en-US"/>
        </w:rPr>
        <w:t xml:space="preserve">   </w:t>
      </w:r>
      <w:r w:rsidR="00A0115D" w:rsidRPr="00766A6A">
        <w:rPr>
          <w:rFonts w:ascii="Times New Roman" w:hAnsi="Times New Roman" w:cs="Times New Roman"/>
          <w:color w:val="000000"/>
          <w:lang w:eastAsia="en-US"/>
        </w:rPr>
        <w:t>Выставки декоративно-прикладного искусства</w:t>
      </w:r>
    </w:p>
    <w:p w:rsidR="00A0115D" w:rsidRPr="00766A6A" w:rsidRDefault="00A0115D" w:rsidP="00A0115D">
      <w:pPr>
        <w:pStyle w:val="a9"/>
        <w:numPr>
          <w:ilvl w:val="0"/>
          <w:numId w:val="4"/>
        </w:numPr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Праздники</w:t>
      </w:r>
    </w:p>
    <w:p w:rsidR="00A0115D" w:rsidRPr="00766A6A" w:rsidRDefault="00A0115D" w:rsidP="00A0115D">
      <w:pPr>
        <w:pStyle w:val="a9"/>
        <w:numPr>
          <w:ilvl w:val="0"/>
          <w:numId w:val="4"/>
        </w:numPr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Викторины</w:t>
      </w:r>
    </w:p>
    <w:p w:rsidR="00A0115D" w:rsidRPr="00766A6A" w:rsidRDefault="00A0115D" w:rsidP="00A0115D">
      <w:pPr>
        <w:pStyle w:val="a9"/>
        <w:numPr>
          <w:ilvl w:val="0"/>
          <w:numId w:val="4"/>
        </w:numPr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Интеллектуально-познавательные игры</w:t>
      </w:r>
    </w:p>
    <w:p w:rsidR="00A0115D" w:rsidRPr="00766A6A" w:rsidRDefault="00A0115D" w:rsidP="00A0115D">
      <w:pPr>
        <w:pStyle w:val="a9"/>
        <w:numPr>
          <w:ilvl w:val="0"/>
          <w:numId w:val="4"/>
        </w:numPr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Трудовые дела</w:t>
      </w:r>
    </w:p>
    <w:p w:rsidR="00A0115D" w:rsidRPr="00766A6A" w:rsidRDefault="00A0115D" w:rsidP="00A0115D">
      <w:pPr>
        <w:pStyle w:val="a9"/>
        <w:numPr>
          <w:ilvl w:val="0"/>
          <w:numId w:val="4"/>
        </w:numPr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Тренинги</w:t>
      </w:r>
    </w:p>
    <w:p w:rsidR="00A0115D" w:rsidRPr="00766A6A" w:rsidRDefault="00A0115D" w:rsidP="00A0115D">
      <w:pPr>
        <w:pStyle w:val="a9"/>
        <w:numPr>
          <w:ilvl w:val="0"/>
          <w:numId w:val="4"/>
        </w:numPr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Наблюдение учащихся за событиями в городе, стране</w:t>
      </w:r>
    </w:p>
    <w:p w:rsidR="00A0115D" w:rsidRPr="00766A6A" w:rsidRDefault="00A0115D" w:rsidP="00D26319">
      <w:pPr>
        <w:pStyle w:val="a9"/>
        <w:numPr>
          <w:ilvl w:val="0"/>
          <w:numId w:val="4"/>
        </w:numPr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Обсуждение, обыгрывание проблемных ситуаций</w:t>
      </w:r>
    </w:p>
    <w:p w:rsidR="00A0115D" w:rsidRPr="00766A6A" w:rsidRDefault="00A0115D" w:rsidP="00A0115D">
      <w:pPr>
        <w:pStyle w:val="a9"/>
        <w:numPr>
          <w:ilvl w:val="0"/>
          <w:numId w:val="4"/>
        </w:numPr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jc w:val="both"/>
        <w:rPr>
          <w:rFonts w:ascii="Times New Roman" w:hAnsi="Times New Roman" w:cs="Times New Roman"/>
          <w:color w:val="000000"/>
          <w:lang w:eastAsia="en-US"/>
        </w:rPr>
      </w:pPr>
      <w:r w:rsidRPr="00766A6A">
        <w:rPr>
          <w:rFonts w:ascii="Times New Roman" w:hAnsi="Times New Roman" w:cs="Times New Roman"/>
          <w:color w:val="000000"/>
          <w:lang w:eastAsia="en-US"/>
        </w:rPr>
        <w:t>Акции благотворительности, милосердия</w:t>
      </w:r>
    </w:p>
    <w:p w:rsidR="00D21177" w:rsidRPr="00D21177" w:rsidRDefault="0036431E" w:rsidP="0036431E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  <w:lang w:eastAsia="en-US"/>
        </w:rPr>
        <w:t xml:space="preserve">              -  </w:t>
      </w:r>
      <w:r w:rsidR="00A0115D" w:rsidRPr="00D21177">
        <w:rPr>
          <w:rFonts w:ascii="Times New Roman" w:hAnsi="Times New Roman" w:cs="Times New Roman"/>
          <w:color w:val="000000"/>
          <w:lang w:eastAsia="en-US"/>
        </w:rPr>
        <w:t>Творческие проекты, презентации</w:t>
      </w: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Default="00D21177" w:rsidP="0036431E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ind w:left="0"/>
        <w:jc w:val="both"/>
        <w:rPr>
          <w:rFonts w:ascii="Times New Roman" w:hAnsi="Times New Roman" w:cs="Times New Roman"/>
          <w:color w:val="000000"/>
          <w:lang w:eastAsia="en-US"/>
        </w:rPr>
      </w:pPr>
    </w:p>
    <w:p w:rsidR="00D21177" w:rsidRP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jc w:val="both"/>
        <w:rPr>
          <w:rFonts w:ascii="Times New Roman" w:hAnsi="Times New Roman" w:cs="Times New Roman"/>
          <w:b/>
        </w:rPr>
      </w:pPr>
    </w:p>
    <w:p w:rsidR="00D21177" w:rsidRPr="00D21177" w:rsidRDefault="00D21177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ind w:left="935"/>
        <w:jc w:val="both"/>
        <w:rPr>
          <w:rFonts w:ascii="Times New Roman" w:hAnsi="Times New Roman" w:cs="Times New Roman"/>
          <w:b/>
        </w:rPr>
      </w:pPr>
    </w:p>
    <w:p w:rsidR="00B4442D" w:rsidRPr="00D21177" w:rsidRDefault="009220F0" w:rsidP="00D21177">
      <w:pPr>
        <w:pStyle w:val="a9"/>
        <w:tabs>
          <w:tab w:val="left" w:leader="dot" w:pos="624"/>
          <w:tab w:val="left" w:pos="1260"/>
          <w:tab w:val="left" w:pos="1620"/>
          <w:tab w:val="left" w:pos="1800"/>
          <w:tab w:val="left" w:pos="1980"/>
        </w:tabs>
        <w:spacing w:after="0"/>
        <w:ind w:left="1274"/>
        <w:jc w:val="both"/>
        <w:rPr>
          <w:rFonts w:ascii="Times New Roman" w:hAnsi="Times New Roman" w:cs="Times New Roman"/>
          <w:b/>
        </w:rPr>
      </w:pPr>
      <w:r w:rsidRPr="00D21177">
        <w:rPr>
          <w:rFonts w:ascii="Times New Roman" w:hAnsi="Times New Roman" w:cs="Times New Roman"/>
          <w:b/>
        </w:rPr>
        <w:t>2</w:t>
      </w:r>
      <w:r w:rsidR="008C4D10" w:rsidRPr="00D21177">
        <w:rPr>
          <w:rFonts w:ascii="Times New Roman" w:hAnsi="Times New Roman" w:cs="Times New Roman"/>
          <w:b/>
        </w:rPr>
        <w:t xml:space="preserve">. </w:t>
      </w:r>
      <w:r w:rsidR="00B4442D" w:rsidRPr="00D21177">
        <w:rPr>
          <w:rFonts w:ascii="Times New Roman" w:hAnsi="Times New Roman" w:cs="Times New Roman"/>
          <w:b/>
        </w:rPr>
        <w:t>Учебно-тематический план</w:t>
      </w:r>
    </w:p>
    <w:tbl>
      <w:tblPr>
        <w:tblW w:w="10063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2995"/>
        <w:gridCol w:w="900"/>
        <w:gridCol w:w="783"/>
        <w:gridCol w:w="851"/>
        <w:gridCol w:w="3969"/>
      </w:tblGrid>
      <w:tr w:rsidR="00B4442D" w:rsidRPr="00766A6A" w:rsidTr="0036431E">
        <w:trPr>
          <w:cantSplit/>
          <w:trHeight w:val="461"/>
        </w:trPr>
        <w:tc>
          <w:tcPr>
            <w:tcW w:w="565" w:type="dxa"/>
            <w:vMerge w:val="restart"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№</w:t>
            </w:r>
          </w:p>
        </w:tc>
        <w:tc>
          <w:tcPr>
            <w:tcW w:w="2995" w:type="dxa"/>
            <w:vMerge w:val="restart"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i/>
                <w:szCs w:val="24"/>
              </w:rPr>
            </w:pPr>
            <w:r w:rsidRPr="00766A6A">
              <w:rPr>
                <w:i/>
                <w:szCs w:val="24"/>
              </w:rPr>
              <w:t>Наименование разделов,</w:t>
            </w:r>
          </w:p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i/>
                <w:szCs w:val="24"/>
              </w:rPr>
              <w:t xml:space="preserve"> блоков, тем</w:t>
            </w:r>
          </w:p>
        </w:tc>
        <w:tc>
          <w:tcPr>
            <w:tcW w:w="900" w:type="dxa"/>
            <w:vMerge w:val="restart"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Всего, час</w:t>
            </w:r>
          </w:p>
        </w:tc>
        <w:tc>
          <w:tcPr>
            <w:tcW w:w="1634" w:type="dxa"/>
            <w:gridSpan w:val="2"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66A6A">
              <w:rPr>
                <w:szCs w:val="24"/>
              </w:rPr>
              <w:t xml:space="preserve">Количество часов </w:t>
            </w:r>
          </w:p>
        </w:tc>
        <w:tc>
          <w:tcPr>
            <w:tcW w:w="3969" w:type="dxa"/>
            <w:vMerge w:val="restart"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66A6A">
              <w:rPr>
                <w:szCs w:val="24"/>
              </w:rPr>
              <w:t xml:space="preserve">Характеристика деятельности </w:t>
            </w:r>
            <w:proofErr w:type="gramStart"/>
            <w:r w:rsidRPr="00766A6A">
              <w:rPr>
                <w:szCs w:val="24"/>
              </w:rPr>
              <w:t>обучающихся</w:t>
            </w:r>
            <w:proofErr w:type="gramEnd"/>
          </w:p>
        </w:tc>
      </w:tr>
      <w:tr w:rsidR="00B4442D" w:rsidRPr="00766A6A" w:rsidTr="0036431E">
        <w:trPr>
          <w:cantSplit/>
          <w:trHeight w:val="1935"/>
        </w:trPr>
        <w:tc>
          <w:tcPr>
            <w:tcW w:w="565" w:type="dxa"/>
            <w:vMerge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2995" w:type="dxa"/>
            <w:vMerge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900" w:type="dxa"/>
            <w:vMerge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783" w:type="dxa"/>
            <w:textDirection w:val="btLr"/>
          </w:tcPr>
          <w:p w:rsidR="00B4442D" w:rsidRPr="00766A6A" w:rsidRDefault="00B4442D" w:rsidP="004937C5">
            <w:pPr>
              <w:pStyle w:val="ac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Cs w:val="24"/>
              </w:rPr>
            </w:pPr>
            <w:r w:rsidRPr="00766A6A">
              <w:rPr>
                <w:szCs w:val="24"/>
              </w:rPr>
              <w:t xml:space="preserve">Аудиторные </w:t>
            </w:r>
          </w:p>
        </w:tc>
        <w:tc>
          <w:tcPr>
            <w:tcW w:w="851" w:type="dxa"/>
            <w:textDirection w:val="btLr"/>
          </w:tcPr>
          <w:p w:rsidR="00B4442D" w:rsidRPr="00766A6A" w:rsidRDefault="00B4442D" w:rsidP="004937C5">
            <w:pPr>
              <w:pStyle w:val="ac"/>
              <w:tabs>
                <w:tab w:val="clear" w:pos="4153"/>
                <w:tab w:val="clear" w:pos="8306"/>
              </w:tabs>
              <w:ind w:left="113" w:right="113"/>
              <w:jc w:val="center"/>
              <w:rPr>
                <w:szCs w:val="24"/>
              </w:rPr>
            </w:pPr>
            <w:r w:rsidRPr="00766A6A">
              <w:rPr>
                <w:szCs w:val="24"/>
              </w:rPr>
              <w:t>Вне</w:t>
            </w:r>
            <w:r w:rsidR="009220F0" w:rsidRPr="00766A6A">
              <w:rPr>
                <w:szCs w:val="24"/>
              </w:rPr>
              <w:t>ау</w:t>
            </w:r>
            <w:r w:rsidRPr="00766A6A">
              <w:rPr>
                <w:szCs w:val="24"/>
              </w:rPr>
              <w:t>диторные</w:t>
            </w:r>
          </w:p>
        </w:tc>
        <w:tc>
          <w:tcPr>
            <w:tcW w:w="3969" w:type="dxa"/>
            <w:vMerge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</w:tr>
      <w:tr w:rsidR="00FD7D55" w:rsidRPr="00766A6A" w:rsidTr="0036431E">
        <w:trPr>
          <w:cantSplit/>
          <w:trHeight w:val="597"/>
        </w:trPr>
        <w:tc>
          <w:tcPr>
            <w:tcW w:w="10063" w:type="dxa"/>
            <w:gridSpan w:val="6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</w:p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proofErr w:type="gramStart"/>
            <w:r w:rsidRPr="00766A6A">
              <w:rPr>
                <w:b/>
                <w:szCs w:val="24"/>
                <w:lang w:val="en-US"/>
              </w:rPr>
              <w:t>I</w:t>
            </w:r>
            <w:r w:rsidRPr="00766A6A">
              <w:rPr>
                <w:b/>
                <w:szCs w:val="24"/>
              </w:rPr>
              <w:t xml:space="preserve">  год</w:t>
            </w:r>
            <w:proofErr w:type="gramEnd"/>
            <w:r w:rsidRPr="00766A6A">
              <w:rPr>
                <w:b/>
                <w:szCs w:val="24"/>
              </w:rPr>
              <w:t xml:space="preserve"> обучения. Мы и наша культура</w:t>
            </w:r>
            <w:r w:rsidRPr="00766A6A">
              <w:rPr>
                <w:szCs w:val="24"/>
              </w:rPr>
              <w:t>.</w:t>
            </w:r>
          </w:p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</w:tr>
      <w:tr w:rsidR="007F49A2" w:rsidRPr="00766A6A" w:rsidTr="0036431E">
        <w:trPr>
          <w:cantSplit/>
          <w:trHeight w:val="597"/>
        </w:trPr>
        <w:tc>
          <w:tcPr>
            <w:tcW w:w="565" w:type="dxa"/>
          </w:tcPr>
          <w:p w:rsidR="007F49A2" w:rsidRPr="00766A6A" w:rsidRDefault="007F49A2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</w:p>
        </w:tc>
        <w:tc>
          <w:tcPr>
            <w:tcW w:w="2995" w:type="dxa"/>
          </w:tcPr>
          <w:p w:rsidR="007F49A2" w:rsidRPr="00766A6A" w:rsidRDefault="007F49A2" w:rsidP="007F49A2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Красота в нашем мире</w:t>
            </w:r>
          </w:p>
        </w:tc>
        <w:tc>
          <w:tcPr>
            <w:tcW w:w="900" w:type="dxa"/>
          </w:tcPr>
          <w:p w:rsidR="007F49A2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3</w:t>
            </w:r>
          </w:p>
        </w:tc>
        <w:tc>
          <w:tcPr>
            <w:tcW w:w="783" w:type="dxa"/>
          </w:tcPr>
          <w:p w:rsidR="007F49A2" w:rsidRPr="00766A6A" w:rsidRDefault="007F49A2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851" w:type="dxa"/>
          </w:tcPr>
          <w:p w:rsidR="007F49A2" w:rsidRPr="00766A6A" w:rsidRDefault="00E54154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3</w:t>
            </w:r>
          </w:p>
        </w:tc>
        <w:tc>
          <w:tcPr>
            <w:tcW w:w="3969" w:type="dxa"/>
          </w:tcPr>
          <w:p w:rsidR="007F49A2" w:rsidRPr="00766A6A" w:rsidRDefault="00F042B3" w:rsidP="00F042B3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proofErr w:type="gramStart"/>
            <w:r w:rsidRPr="00766A6A">
              <w:rPr>
                <w:szCs w:val="24"/>
              </w:rPr>
              <w:t xml:space="preserve">Работать в парах </w:t>
            </w:r>
            <w:r w:rsidR="00F50CE8" w:rsidRPr="00766A6A">
              <w:rPr>
                <w:szCs w:val="24"/>
              </w:rPr>
              <w:t xml:space="preserve"> обсуждать</w:t>
            </w:r>
            <w:proofErr w:type="gramEnd"/>
            <w:r w:rsidR="00F50CE8" w:rsidRPr="00766A6A">
              <w:rPr>
                <w:szCs w:val="24"/>
              </w:rPr>
              <w:t xml:space="preserve"> и оценивать отношение людей к нерукотворному миру.</w:t>
            </w:r>
            <w:r w:rsidRPr="00766A6A">
              <w:rPr>
                <w:szCs w:val="24"/>
              </w:rPr>
              <w:t xml:space="preserve"> Различать объекты природы и предметы рукотворного мира, приводить примеры объектов природы и предметов рукотворного мира.</w:t>
            </w:r>
          </w:p>
        </w:tc>
      </w:tr>
      <w:tr w:rsidR="007F49A2" w:rsidRPr="00766A6A" w:rsidTr="0036431E">
        <w:trPr>
          <w:cantSplit/>
          <w:trHeight w:val="597"/>
        </w:trPr>
        <w:tc>
          <w:tcPr>
            <w:tcW w:w="565" w:type="dxa"/>
          </w:tcPr>
          <w:p w:rsidR="007F49A2" w:rsidRPr="00766A6A" w:rsidRDefault="007F49A2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2</w:t>
            </w:r>
          </w:p>
        </w:tc>
        <w:tc>
          <w:tcPr>
            <w:tcW w:w="2995" w:type="dxa"/>
          </w:tcPr>
          <w:p w:rsidR="007F49A2" w:rsidRPr="00766A6A" w:rsidRDefault="007F49A2" w:rsidP="007F49A2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Хранилища культуры</w:t>
            </w:r>
          </w:p>
        </w:tc>
        <w:tc>
          <w:tcPr>
            <w:tcW w:w="900" w:type="dxa"/>
          </w:tcPr>
          <w:p w:rsidR="007F49A2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5</w:t>
            </w:r>
          </w:p>
        </w:tc>
        <w:tc>
          <w:tcPr>
            <w:tcW w:w="783" w:type="dxa"/>
          </w:tcPr>
          <w:p w:rsidR="007F49A2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7F49A2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969" w:type="dxa"/>
          </w:tcPr>
          <w:p w:rsidR="007F49A2" w:rsidRPr="00766A6A" w:rsidRDefault="00F042B3" w:rsidP="00F042B3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 xml:space="preserve">Формирование знаний о духовных истоках становления и развития </w:t>
            </w:r>
            <w:r w:rsidR="00A23127" w:rsidRPr="00766A6A">
              <w:rPr>
                <w:szCs w:val="24"/>
              </w:rPr>
              <w:t>культуры</w:t>
            </w:r>
            <w:proofErr w:type="gramStart"/>
            <w:r w:rsidR="00A23127" w:rsidRPr="00766A6A">
              <w:rPr>
                <w:szCs w:val="24"/>
              </w:rPr>
              <w:t xml:space="preserve"> ,</w:t>
            </w:r>
            <w:proofErr w:type="gramEnd"/>
            <w:r w:rsidR="00A23127" w:rsidRPr="00766A6A">
              <w:rPr>
                <w:szCs w:val="24"/>
              </w:rPr>
              <w:t>задавать вопросы, формулировать выводы.</w:t>
            </w:r>
          </w:p>
        </w:tc>
      </w:tr>
      <w:tr w:rsidR="007F49A2" w:rsidRPr="00766A6A" w:rsidTr="0036431E">
        <w:trPr>
          <w:cantSplit/>
          <w:trHeight w:val="597"/>
        </w:trPr>
        <w:tc>
          <w:tcPr>
            <w:tcW w:w="565" w:type="dxa"/>
          </w:tcPr>
          <w:p w:rsidR="007F49A2" w:rsidRPr="00766A6A" w:rsidRDefault="007F49A2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3</w:t>
            </w:r>
          </w:p>
        </w:tc>
        <w:tc>
          <w:tcPr>
            <w:tcW w:w="2995" w:type="dxa"/>
          </w:tcPr>
          <w:p w:rsidR="007F49A2" w:rsidRPr="00766A6A" w:rsidRDefault="007F49A2" w:rsidP="007F49A2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Всегда живое</w:t>
            </w:r>
          </w:p>
        </w:tc>
        <w:tc>
          <w:tcPr>
            <w:tcW w:w="900" w:type="dxa"/>
          </w:tcPr>
          <w:p w:rsidR="007F49A2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8</w:t>
            </w:r>
          </w:p>
        </w:tc>
        <w:tc>
          <w:tcPr>
            <w:tcW w:w="783" w:type="dxa"/>
          </w:tcPr>
          <w:p w:rsidR="007F49A2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1" w:type="dxa"/>
          </w:tcPr>
          <w:p w:rsidR="007F49A2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969" w:type="dxa"/>
          </w:tcPr>
          <w:p w:rsidR="007F49A2" w:rsidRPr="00766A6A" w:rsidRDefault="00A23127" w:rsidP="00F042B3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Знать содержание основных событий Евангелия</w:t>
            </w:r>
            <w:r w:rsidRPr="00766A6A">
              <w:rPr>
                <w:bCs/>
                <w:szCs w:val="24"/>
              </w:rPr>
              <w:t xml:space="preserve"> отличать текст молитвы от стихотворений, иконы от картин, фотографий</w:t>
            </w:r>
          </w:p>
        </w:tc>
      </w:tr>
      <w:tr w:rsidR="007F49A2" w:rsidRPr="00766A6A" w:rsidTr="0036431E">
        <w:trPr>
          <w:cantSplit/>
          <w:trHeight w:val="597"/>
        </w:trPr>
        <w:tc>
          <w:tcPr>
            <w:tcW w:w="565" w:type="dxa"/>
          </w:tcPr>
          <w:p w:rsidR="007F49A2" w:rsidRPr="00766A6A" w:rsidRDefault="007F49A2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4</w:t>
            </w:r>
          </w:p>
        </w:tc>
        <w:tc>
          <w:tcPr>
            <w:tcW w:w="2995" w:type="dxa"/>
          </w:tcPr>
          <w:p w:rsidR="007F49A2" w:rsidRPr="00766A6A" w:rsidRDefault="007F49A2" w:rsidP="007F49A2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Наша Родина</w:t>
            </w:r>
          </w:p>
        </w:tc>
        <w:tc>
          <w:tcPr>
            <w:tcW w:w="900" w:type="dxa"/>
          </w:tcPr>
          <w:p w:rsidR="007F49A2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10</w:t>
            </w:r>
          </w:p>
        </w:tc>
        <w:tc>
          <w:tcPr>
            <w:tcW w:w="783" w:type="dxa"/>
          </w:tcPr>
          <w:p w:rsidR="007F49A2" w:rsidRPr="00766A6A" w:rsidRDefault="00E54154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3</w:t>
            </w:r>
          </w:p>
        </w:tc>
        <w:tc>
          <w:tcPr>
            <w:tcW w:w="851" w:type="dxa"/>
          </w:tcPr>
          <w:p w:rsidR="007F49A2" w:rsidRPr="00766A6A" w:rsidRDefault="00E54154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7</w:t>
            </w:r>
          </w:p>
        </w:tc>
        <w:tc>
          <w:tcPr>
            <w:tcW w:w="3969" w:type="dxa"/>
          </w:tcPr>
          <w:p w:rsidR="007F49A2" w:rsidRPr="00766A6A" w:rsidRDefault="00A23127" w:rsidP="00F042B3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Рассказывать по личным впечатлениям о разных уголках России, демонстрировать фотографии сувениры.</w:t>
            </w:r>
          </w:p>
        </w:tc>
      </w:tr>
      <w:tr w:rsidR="007F49A2" w:rsidRPr="00766A6A" w:rsidTr="0036431E">
        <w:trPr>
          <w:cantSplit/>
          <w:trHeight w:val="597"/>
        </w:trPr>
        <w:tc>
          <w:tcPr>
            <w:tcW w:w="565" w:type="dxa"/>
          </w:tcPr>
          <w:p w:rsidR="007F49A2" w:rsidRPr="00766A6A" w:rsidRDefault="007F49A2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5</w:t>
            </w:r>
          </w:p>
        </w:tc>
        <w:tc>
          <w:tcPr>
            <w:tcW w:w="2995" w:type="dxa"/>
          </w:tcPr>
          <w:p w:rsidR="007F49A2" w:rsidRPr="00766A6A" w:rsidRDefault="007F49A2" w:rsidP="007F49A2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Спаситель</w:t>
            </w:r>
          </w:p>
        </w:tc>
        <w:tc>
          <w:tcPr>
            <w:tcW w:w="900" w:type="dxa"/>
          </w:tcPr>
          <w:p w:rsidR="007F49A2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3</w:t>
            </w:r>
          </w:p>
        </w:tc>
        <w:tc>
          <w:tcPr>
            <w:tcW w:w="783" w:type="dxa"/>
          </w:tcPr>
          <w:p w:rsidR="007F49A2" w:rsidRPr="00766A6A" w:rsidRDefault="007F49A2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851" w:type="dxa"/>
          </w:tcPr>
          <w:p w:rsidR="007F49A2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969" w:type="dxa"/>
          </w:tcPr>
          <w:p w:rsidR="007F49A2" w:rsidRPr="00766A6A" w:rsidRDefault="00A23127" w:rsidP="00F042B3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Изучать историю христианства правила поведения при посещении храма, знать внутреннее устройство храма</w:t>
            </w:r>
          </w:p>
        </w:tc>
      </w:tr>
      <w:tr w:rsidR="007F49A2" w:rsidRPr="00766A6A" w:rsidTr="0036431E">
        <w:trPr>
          <w:cantSplit/>
          <w:trHeight w:val="597"/>
        </w:trPr>
        <w:tc>
          <w:tcPr>
            <w:tcW w:w="565" w:type="dxa"/>
          </w:tcPr>
          <w:p w:rsidR="007F49A2" w:rsidRPr="00766A6A" w:rsidRDefault="00E54154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6</w:t>
            </w:r>
          </w:p>
        </w:tc>
        <w:tc>
          <w:tcPr>
            <w:tcW w:w="2995" w:type="dxa"/>
          </w:tcPr>
          <w:p w:rsidR="007F49A2" w:rsidRPr="00766A6A" w:rsidRDefault="00E54154" w:rsidP="007F49A2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Семья</w:t>
            </w:r>
          </w:p>
        </w:tc>
        <w:tc>
          <w:tcPr>
            <w:tcW w:w="900" w:type="dxa"/>
          </w:tcPr>
          <w:p w:rsidR="007F49A2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3</w:t>
            </w:r>
          </w:p>
        </w:tc>
        <w:tc>
          <w:tcPr>
            <w:tcW w:w="783" w:type="dxa"/>
          </w:tcPr>
          <w:p w:rsidR="007F49A2" w:rsidRPr="00766A6A" w:rsidRDefault="007F49A2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851" w:type="dxa"/>
          </w:tcPr>
          <w:p w:rsidR="007F49A2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969" w:type="dxa"/>
          </w:tcPr>
          <w:p w:rsidR="007F49A2" w:rsidRPr="0036431E" w:rsidRDefault="0036431E" w:rsidP="0036431E">
            <w:pPr>
              <w:pStyle w:val="a7"/>
              <w:jc w:val="left"/>
              <w:rPr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bCs/>
                <w:i/>
                <w:iCs/>
                <w:sz w:val="24"/>
                <w:szCs w:val="24"/>
              </w:rPr>
              <w:t>П</w:t>
            </w:r>
            <w:r w:rsidR="00A23127" w:rsidRPr="00766A6A">
              <w:rPr>
                <w:bCs/>
                <w:i/>
                <w:iCs/>
                <w:sz w:val="24"/>
                <w:szCs w:val="24"/>
              </w:rPr>
              <w:t xml:space="preserve">роявлять уважительное отношение:  </w:t>
            </w:r>
            <w:r w:rsidR="00A23127" w:rsidRPr="00766A6A">
              <w:rPr>
                <w:bCs/>
                <w:sz w:val="24"/>
                <w:szCs w:val="24"/>
              </w:rPr>
              <w:t>к православным традициям семьи, к родителям, к старшим, к младшим (проявление заботы о них).</w:t>
            </w:r>
          </w:p>
        </w:tc>
      </w:tr>
      <w:tr w:rsidR="007F49A2" w:rsidRPr="00766A6A" w:rsidTr="0036431E">
        <w:trPr>
          <w:cantSplit/>
          <w:trHeight w:val="597"/>
        </w:trPr>
        <w:tc>
          <w:tcPr>
            <w:tcW w:w="565" w:type="dxa"/>
          </w:tcPr>
          <w:p w:rsidR="007F49A2" w:rsidRPr="00766A6A" w:rsidRDefault="00E54154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7</w:t>
            </w:r>
          </w:p>
        </w:tc>
        <w:tc>
          <w:tcPr>
            <w:tcW w:w="2995" w:type="dxa"/>
          </w:tcPr>
          <w:p w:rsidR="007F49A2" w:rsidRPr="00766A6A" w:rsidRDefault="00E54154" w:rsidP="007F49A2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Заключительный урок</w:t>
            </w:r>
          </w:p>
        </w:tc>
        <w:tc>
          <w:tcPr>
            <w:tcW w:w="900" w:type="dxa"/>
          </w:tcPr>
          <w:p w:rsidR="007F49A2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</w:p>
        </w:tc>
        <w:tc>
          <w:tcPr>
            <w:tcW w:w="783" w:type="dxa"/>
          </w:tcPr>
          <w:p w:rsidR="007F49A2" w:rsidRPr="00766A6A" w:rsidRDefault="00E54154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</w:p>
        </w:tc>
        <w:tc>
          <w:tcPr>
            <w:tcW w:w="851" w:type="dxa"/>
          </w:tcPr>
          <w:p w:rsidR="007F49A2" w:rsidRPr="00766A6A" w:rsidRDefault="007F49A2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969" w:type="dxa"/>
          </w:tcPr>
          <w:p w:rsidR="00A23127" w:rsidRPr="00766A6A" w:rsidRDefault="00A23127" w:rsidP="00A23127">
            <w:pPr>
              <w:shd w:val="clear" w:color="auto" w:fill="FFFFFF"/>
              <w:tabs>
                <w:tab w:val="left" w:pos="464"/>
              </w:tabs>
              <w:ind w:right="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eastAsia="Arial Unicode MS" w:hAnsi="Times New Roman" w:cs="Times New Roman"/>
                <w:sz w:val="24"/>
                <w:szCs w:val="24"/>
              </w:rPr>
              <w:t>ЗНАТЬ особенности культуры и быта народов, населяющих территорию Краснодарского края</w:t>
            </w:r>
          </w:p>
          <w:p w:rsidR="007F49A2" w:rsidRPr="00766A6A" w:rsidRDefault="007F49A2" w:rsidP="00F042B3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</w:tr>
      <w:tr w:rsidR="00B4442D" w:rsidRPr="00766A6A" w:rsidTr="0036431E">
        <w:trPr>
          <w:cantSplit/>
          <w:trHeight w:val="260"/>
        </w:trPr>
        <w:tc>
          <w:tcPr>
            <w:tcW w:w="3560" w:type="dxa"/>
            <w:gridSpan w:val="2"/>
          </w:tcPr>
          <w:p w:rsidR="00B4442D" w:rsidRPr="00766A6A" w:rsidRDefault="00B4442D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Итого:</w:t>
            </w:r>
          </w:p>
        </w:tc>
        <w:tc>
          <w:tcPr>
            <w:tcW w:w="900" w:type="dxa"/>
          </w:tcPr>
          <w:p w:rsidR="00B4442D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33</w:t>
            </w:r>
          </w:p>
        </w:tc>
        <w:tc>
          <w:tcPr>
            <w:tcW w:w="783" w:type="dxa"/>
          </w:tcPr>
          <w:p w:rsidR="00B4442D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51" w:type="dxa"/>
          </w:tcPr>
          <w:p w:rsidR="00B4442D" w:rsidRPr="00766A6A" w:rsidRDefault="00F97338" w:rsidP="00A81B1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66A6A">
              <w:rPr>
                <w:szCs w:val="24"/>
              </w:rPr>
              <w:t>2</w:t>
            </w:r>
            <w:r w:rsidR="00A81B11">
              <w:rPr>
                <w:szCs w:val="24"/>
              </w:rPr>
              <w:t>6</w:t>
            </w:r>
          </w:p>
        </w:tc>
        <w:tc>
          <w:tcPr>
            <w:tcW w:w="3969" w:type="dxa"/>
          </w:tcPr>
          <w:p w:rsidR="00B4442D" w:rsidRPr="00766A6A" w:rsidRDefault="00B4442D" w:rsidP="00F042B3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</w:tr>
      <w:tr w:rsidR="00FD7D55" w:rsidRPr="00766A6A" w:rsidTr="0036431E">
        <w:trPr>
          <w:cantSplit/>
          <w:trHeight w:val="713"/>
        </w:trPr>
        <w:tc>
          <w:tcPr>
            <w:tcW w:w="10063" w:type="dxa"/>
            <w:gridSpan w:val="6"/>
          </w:tcPr>
          <w:p w:rsidR="00FD7D55" w:rsidRPr="00766A6A" w:rsidRDefault="00FD7D55" w:rsidP="00FD7D55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jc w:val="center"/>
              <w:rPr>
                <w:szCs w:val="24"/>
              </w:rPr>
            </w:pPr>
          </w:p>
          <w:p w:rsidR="00FD7D55" w:rsidRPr="00766A6A" w:rsidRDefault="00FD7D55" w:rsidP="00FD7D55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jc w:val="center"/>
              <w:rPr>
                <w:szCs w:val="24"/>
              </w:rPr>
            </w:pPr>
            <w:r w:rsidRPr="00766A6A">
              <w:rPr>
                <w:szCs w:val="24"/>
                <w:lang w:val="en-US"/>
              </w:rPr>
              <w:t>II</w:t>
            </w:r>
            <w:r w:rsidRPr="00766A6A">
              <w:rPr>
                <w:szCs w:val="24"/>
              </w:rPr>
              <w:t xml:space="preserve"> год обучения  </w:t>
            </w:r>
            <w:r w:rsidRPr="00766A6A">
              <w:rPr>
                <w:b/>
                <w:szCs w:val="24"/>
              </w:rPr>
              <w:t xml:space="preserve"> Мир вокруг и внутри нас.</w:t>
            </w:r>
          </w:p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</w:tr>
      <w:tr w:rsidR="00FD7D55" w:rsidRPr="00766A6A" w:rsidTr="0036431E">
        <w:trPr>
          <w:cantSplit/>
          <w:trHeight w:val="429"/>
        </w:trPr>
        <w:tc>
          <w:tcPr>
            <w:tcW w:w="565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</w:p>
        </w:tc>
        <w:tc>
          <w:tcPr>
            <w:tcW w:w="2995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Вводный урок</w:t>
            </w:r>
          </w:p>
        </w:tc>
        <w:tc>
          <w:tcPr>
            <w:tcW w:w="900" w:type="dxa"/>
          </w:tcPr>
          <w:p w:rsidR="00FD7D55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</w:p>
        </w:tc>
        <w:tc>
          <w:tcPr>
            <w:tcW w:w="783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851" w:type="dxa"/>
          </w:tcPr>
          <w:p w:rsidR="00FD7D55" w:rsidRPr="00766A6A" w:rsidRDefault="00EF0402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969" w:type="dxa"/>
          </w:tcPr>
          <w:p w:rsidR="00FD7D55" w:rsidRPr="00766A6A" w:rsidRDefault="00A72E57" w:rsidP="00A72E57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rStyle w:val="Zag11"/>
                <w:rFonts w:eastAsia="@Arial Unicode MS"/>
                <w:color w:val="000000"/>
                <w:szCs w:val="24"/>
              </w:rPr>
              <w:t>-Формирование умения планировать, контролировать и оценивать учебные действия в соответствии с поставленной задачей и условием ее реализации</w:t>
            </w:r>
          </w:p>
        </w:tc>
      </w:tr>
      <w:tr w:rsidR="00FD7D55" w:rsidRPr="00766A6A" w:rsidTr="0036431E">
        <w:trPr>
          <w:cantSplit/>
          <w:trHeight w:val="429"/>
        </w:trPr>
        <w:tc>
          <w:tcPr>
            <w:tcW w:w="565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lastRenderedPageBreak/>
              <w:t>2</w:t>
            </w:r>
          </w:p>
        </w:tc>
        <w:tc>
          <w:tcPr>
            <w:tcW w:w="2995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proofErr w:type="gramStart"/>
            <w:r w:rsidRPr="00766A6A">
              <w:rPr>
                <w:szCs w:val="24"/>
              </w:rPr>
              <w:t>Духовное</w:t>
            </w:r>
            <w:proofErr w:type="gramEnd"/>
            <w:r w:rsidRPr="00766A6A">
              <w:rPr>
                <w:szCs w:val="24"/>
              </w:rPr>
              <w:t xml:space="preserve"> в реальном мире</w:t>
            </w:r>
          </w:p>
        </w:tc>
        <w:tc>
          <w:tcPr>
            <w:tcW w:w="900" w:type="dxa"/>
          </w:tcPr>
          <w:p w:rsidR="00FD7D55" w:rsidRPr="00766A6A" w:rsidRDefault="00EF0402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83" w:type="dxa"/>
          </w:tcPr>
          <w:p w:rsidR="00FD7D55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1" w:type="dxa"/>
          </w:tcPr>
          <w:p w:rsidR="00FD7D55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969" w:type="dxa"/>
          </w:tcPr>
          <w:p w:rsidR="00FD7D55" w:rsidRPr="00766A6A" w:rsidRDefault="00A72E57" w:rsidP="003643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духовных истоках становления и развития культуры</w:t>
            </w:r>
            <w:proofErr w:type="gram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задавать вопросы, формулировать выводы.</w:t>
            </w:r>
          </w:p>
        </w:tc>
      </w:tr>
      <w:tr w:rsidR="00FD7D55" w:rsidRPr="00766A6A" w:rsidTr="0036431E">
        <w:trPr>
          <w:cantSplit/>
          <w:trHeight w:val="429"/>
        </w:trPr>
        <w:tc>
          <w:tcPr>
            <w:tcW w:w="565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3</w:t>
            </w:r>
          </w:p>
        </w:tc>
        <w:tc>
          <w:tcPr>
            <w:tcW w:w="2995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Жизнь Иисуса Христа и православные праздники</w:t>
            </w:r>
          </w:p>
        </w:tc>
        <w:tc>
          <w:tcPr>
            <w:tcW w:w="900" w:type="dxa"/>
          </w:tcPr>
          <w:p w:rsidR="00FD7D55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2</w:t>
            </w:r>
            <w:r w:rsidR="00EF0402">
              <w:rPr>
                <w:szCs w:val="24"/>
              </w:rPr>
              <w:t>9</w:t>
            </w:r>
          </w:p>
        </w:tc>
        <w:tc>
          <w:tcPr>
            <w:tcW w:w="783" w:type="dxa"/>
          </w:tcPr>
          <w:p w:rsidR="00FD7D55" w:rsidRPr="00766A6A" w:rsidRDefault="008D6BA7" w:rsidP="00A81B1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  <w:r w:rsidR="00A81B11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FD7D55" w:rsidRPr="00766A6A" w:rsidRDefault="008D6BA7" w:rsidP="00A81B1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  <w:r w:rsidR="00A81B11">
              <w:rPr>
                <w:szCs w:val="24"/>
              </w:rPr>
              <w:t>7</w:t>
            </w:r>
          </w:p>
        </w:tc>
        <w:tc>
          <w:tcPr>
            <w:tcW w:w="3969" w:type="dxa"/>
          </w:tcPr>
          <w:p w:rsidR="00FD7D55" w:rsidRPr="0036431E" w:rsidRDefault="00A72E57" w:rsidP="0036431E">
            <w:pPr>
              <w:pStyle w:val="a7"/>
              <w:jc w:val="left"/>
              <w:rPr>
                <w:bCs/>
                <w:sz w:val="24"/>
                <w:szCs w:val="24"/>
              </w:rPr>
            </w:pPr>
            <w:r w:rsidRPr="00766A6A">
              <w:rPr>
                <w:bCs/>
                <w:i/>
                <w:iCs/>
                <w:sz w:val="24"/>
                <w:szCs w:val="24"/>
              </w:rPr>
              <w:t xml:space="preserve">понимать: </w:t>
            </w:r>
            <w:r w:rsidRPr="00766A6A">
              <w:rPr>
                <w:bCs/>
                <w:sz w:val="24"/>
                <w:szCs w:val="24"/>
              </w:rPr>
              <w:t xml:space="preserve">смысловое  значение  имен, обращений: Пресвятая   Богородица, Божия Матерь, Спаситель, Заступница Усердная, смысл  молитв, смысл православных праздников; </w:t>
            </w:r>
          </w:p>
        </w:tc>
      </w:tr>
      <w:tr w:rsidR="00FD7D55" w:rsidRPr="00766A6A" w:rsidTr="0036431E">
        <w:trPr>
          <w:cantSplit/>
          <w:trHeight w:val="607"/>
        </w:trPr>
        <w:tc>
          <w:tcPr>
            <w:tcW w:w="565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4</w:t>
            </w:r>
          </w:p>
        </w:tc>
        <w:tc>
          <w:tcPr>
            <w:tcW w:w="2995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Заключительный урок</w:t>
            </w:r>
          </w:p>
        </w:tc>
        <w:tc>
          <w:tcPr>
            <w:tcW w:w="900" w:type="dxa"/>
          </w:tcPr>
          <w:p w:rsidR="00FD7D55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</w:p>
        </w:tc>
        <w:tc>
          <w:tcPr>
            <w:tcW w:w="783" w:type="dxa"/>
          </w:tcPr>
          <w:p w:rsidR="00FD7D55" w:rsidRPr="00766A6A" w:rsidRDefault="008D6BA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</w:p>
        </w:tc>
        <w:tc>
          <w:tcPr>
            <w:tcW w:w="851" w:type="dxa"/>
          </w:tcPr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3969" w:type="dxa"/>
          </w:tcPr>
          <w:p w:rsidR="00A72E57" w:rsidRPr="00766A6A" w:rsidRDefault="00A72E57" w:rsidP="0036431E">
            <w:pPr>
              <w:pStyle w:val="ae"/>
              <w:numPr>
                <w:ilvl w:val="0"/>
                <w:numId w:val="5"/>
              </w:numPr>
              <w:spacing w:before="0" w:beforeAutospacing="0" w:after="0" w:afterAutospacing="0"/>
              <w:ind w:left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766A6A">
              <w:rPr>
                <w:rFonts w:ascii="Times New Roman" w:hAnsi="Times New Roman" w:cs="Times New Roman"/>
                <w:color w:val="000000"/>
                <w:lang w:eastAsia="en-US"/>
              </w:rPr>
              <w:t xml:space="preserve">осознание ответственности за судьбу страны, формирование гордости за сопричастность к деяниям предыдущих поколений; </w:t>
            </w:r>
          </w:p>
          <w:p w:rsidR="00FD7D55" w:rsidRPr="00766A6A" w:rsidRDefault="00FD7D55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</w:tr>
      <w:tr w:rsidR="008D6BA7" w:rsidRPr="00766A6A" w:rsidTr="0036431E">
        <w:trPr>
          <w:cantSplit/>
          <w:trHeight w:val="607"/>
        </w:trPr>
        <w:tc>
          <w:tcPr>
            <w:tcW w:w="3560" w:type="dxa"/>
            <w:gridSpan w:val="2"/>
          </w:tcPr>
          <w:p w:rsidR="008D6BA7" w:rsidRPr="00766A6A" w:rsidRDefault="008D6BA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Итого:</w:t>
            </w:r>
          </w:p>
        </w:tc>
        <w:tc>
          <w:tcPr>
            <w:tcW w:w="900" w:type="dxa"/>
          </w:tcPr>
          <w:p w:rsidR="008D6BA7" w:rsidRPr="00766A6A" w:rsidRDefault="008D6BA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34</w:t>
            </w:r>
          </w:p>
        </w:tc>
        <w:tc>
          <w:tcPr>
            <w:tcW w:w="783" w:type="dxa"/>
          </w:tcPr>
          <w:p w:rsidR="008D6BA7" w:rsidRPr="00766A6A" w:rsidRDefault="008D6BA7" w:rsidP="00A81B1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  <w:r w:rsidR="00A81B11">
              <w:rPr>
                <w:szCs w:val="24"/>
              </w:rPr>
              <w:t>4</w:t>
            </w:r>
          </w:p>
        </w:tc>
        <w:tc>
          <w:tcPr>
            <w:tcW w:w="851" w:type="dxa"/>
          </w:tcPr>
          <w:p w:rsidR="008D6BA7" w:rsidRPr="00766A6A" w:rsidRDefault="008D6BA7" w:rsidP="00A81B1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2</w:t>
            </w:r>
            <w:r w:rsidR="00A81B11">
              <w:rPr>
                <w:szCs w:val="24"/>
              </w:rPr>
              <w:t>0</w:t>
            </w:r>
          </w:p>
        </w:tc>
        <w:tc>
          <w:tcPr>
            <w:tcW w:w="3969" w:type="dxa"/>
          </w:tcPr>
          <w:p w:rsidR="008D6BA7" w:rsidRPr="00766A6A" w:rsidRDefault="008D6BA7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</w:p>
        </w:tc>
      </w:tr>
    </w:tbl>
    <w:p w:rsidR="00F922A8" w:rsidRPr="00766A6A" w:rsidRDefault="00F922A8" w:rsidP="0036431E">
      <w:pPr>
        <w:pStyle w:val="a9"/>
        <w:tabs>
          <w:tab w:val="left" w:pos="1260"/>
          <w:tab w:val="left" w:pos="1620"/>
          <w:tab w:val="left" w:pos="1800"/>
          <w:tab w:val="left" w:pos="1980"/>
        </w:tabs>
        <w:spacing w:after="0" w:line="360" w:lineRule="auto"/>
        <w:ind w:left="0"/>
        <w:jc w:val="both"/>
        <w:rPr>
          <w:rFonts w:ascii="Times New Roman" w:hAnsi="Times New Roman" w:cs="Times New Roman"/>
          <w:bCs/>
        </w:rPr>
      </w:pPr>
    </w:p>
    <w:tbl>
      <w:tblPr>
        <w:tblW w:w="10205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5"/>
        <w:gridCol w:w="2995"/>
        <w:gridCol w:w="900"/>
        <w:gridCol w:w="783"/>
        <w:gridCol w:w="851"/>
        <w:gridCol w:w="4111"/>
      </w:tblGrid>
      <w:tr w:rsidR="008D6BA7" w:rsidRPr="00766A6A" w:rsidTr="0036431E">
        <w:trPr>
          <w:cantSplit/>
          <w:trHeight w:val="597"/>
        </w:trPr>
        <w:tc>
          <w:tcPr>
            <w:tcW w:w="565" w:type="dxa"/>
          </w:tcPr>
          <w:p w:rsidR="008D6BA7" w:rsidRPr="00766A6A" w:rsidRDefault="008D6BA7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</w:p>
        </w:tc>
        <w:tc>
          <w:tcPr>
            <w:tcW w:w="9640" w:type="dxa"/>
            <w:gridSpan w:val="5"/>
          </w:tcPr>
          <w:p w:rsidR="008D6BA7" w:rsidRPr="00766A6A" w:rsidRDefault="008D6BA7" w:rsidP="007C7ED1">
            <w:pPr>
              <w:pStyle w:val="ac"/>
              <w:tabs>
                <w:tab w:val="clear" w:pos="4153"/>
                <w:tab w:val="clear" w:pos="8306"/>
              </w:tabs>
              <w:jc w:val="center"/>
              <w:rPr>
                <w:szCs w:val="24"/>
              </w:rPr>
            </w:pPr>
            <w:r w:rsidRPr="00766A6A">
              <w:rPr>
                <w:szCs w:val="24"/>
                <w:lang w:val="en-US"/>
              </w:rPr>
              <w:t>III</w:t>
            </w:r>
            <w:r w:rsidRPr="00766A6A">
              <w:rPr>
                <w:szCs w:val="24"/>
              </w:rPr>
              <w:t xml:space="preserve"> год обучения</w:t>
            </w:r>
            <w:r w:rsidRPr="00766A6A">
              <w:rPr>
                <w:b/>
                <w:szCs w:val="24"/>
              </w:rPr>
              <w:t xml:space="preserve"> О чем рассказывает Библия.</w:t>
            </w:r>
          </w:p>
        </w:tc>
      </w:tr>
      <w:tr w:rsidR="00A72E57" w:rsidRPr="00766A6A" w:rsidTr="0036431E">
        <w:trPr>
          <w:cantSplit/>
          <w:trHeight w:val="597"/>
        </w:trPr>
        <w:tc>
          <w:tcPr>
            <w:tcW w:w="565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</w:p>
        </w:tc>
        <w:tc>
          <w:tcPr>
            <w:tcW w:w="2995" w:type="dxa"/>
          </w:tcPr>
          <w:p w:rsidR="00A72E57" w:rsidRPr="00766A6A" w:rsidRDefault="00A72E57" w:rsidP="008D6BB8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 xml:space="preserve">Что мы знаем о Евангелии </w:t>
            </w:r>
          </w:p>
        </w:tc>
        <w:tc>
          <w:tcPr>
            <w:tcW w:w="900" w:type="dxa"/>
          </w:tcPr>
          <w:p w:rsidR="00A72E57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2</w:t>
            </w:r>
          </w:p>
        </w:tc>
        <w:tc>
          <w:tcPr>
            <w:tcW w:w="783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</w:p>
        </w:tc>
        <w:tc>
          <w:tcPr>
            <w:tcW w:w="851" w:type="dxa"/>
          </w:tcPr>
          <w:p w:rsidR="00A72E57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111" w:type="dxa"/>
          </w:tcPr>
          <w:p w:rsidR="00A72E57" w:rsidRPr="00766A6A" w:rsidRDefault="00A72E57" w:rsidP="00364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Знать:  содержание основных событий Евангелия, некоторые сюжеты Ветхого Завета.</w:t>
            </w:r>
          </w:p>
        </w:tc>
      </w:tr>
      <w:tr w:rsidR="00A72E57" w:rsidRPr="00766A6A" w:rsidTr="0036431E">
        <w:trPr>
          <w:cantSplit/>
          <w:trHeight w:val="597"/>
        </w:trPr>
        <w:tc>
          <w:tcPr>
            <w:tcW w:w="565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2</w:t>
            </w:r>
          </w:p>
        </w:tc>
        <w:tc>
          <w:tcPr>
            <w:tcW w:w="2995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Образ Вселенной в православной культуре</w:t>
            </w:r>
          </w:p>
        </w:tc>
        <w:tc>
          <w:tcPr>
            <w:tcW w:w="900" w:type="dxa"/>
          </w:tcPr>
          <w:p w:rsidR="00A72E57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7</w:t>
            </w:r>
          </w:p>
        </w:tc>
        <w:tc>
          <w:tcPr>
            <w:tcW w:w="783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A72E57" w:rsidRPr="00766A6A" w:rsidRDefault="003B6A81" w:rsidP="003B6A8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5</w:t>
            </w:r>
          </w:p>
        </w:tc>
        <w:tc>
          <w:tcPr>
            <w:tcW w:w="4111" w:type="dxa"/>
          </w:tcPr>
          <w:p w:rsidR="00A72E57" w:rsidRPr="00766A6A" w:rsidRDefault="00A72E57" w:rsidP="0036431E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Рассказывать о Христе Спасителе, понимать о влиянии православной веры на культуру и общество.</w:t>
            </w:r>
          </w:p>
        </w:tc>
      </w:tr>
      <w:tr w:rsidR="00A72E57" w:rsidRPr="00766A6A" w:rsidTr="0036431E">
        <w:trPr>
          <w:cantSplit/>
          <w:trHeight w:val="597"/>
        </w:trPr>
        <w:tc>
          <w:tcPr>
            <w:tcW w:w="565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3</w:t>
            </w:r>
          </w:p>
        </w:tc>
        <w:tc>
          <w:tcPr>
            <w:tcW w:w="2995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По праздничным иконам вспоминаем Евангелие</w:t>
            </w:r>
          </w:p>
        </w:tc>
        <w:tc>
          <w:tcPr>
            <w:tcW w:w="900" w:type="dxa"/>
          </w:tcPr>
          <w:p w:rsidR="00A72E57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7</w:t>
            </w:r>
          </w:p>
        </w:tc>
        <w:tc>
          <w:tcPr>
            <w:tcW w:w="783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</w:p>
        </w:tc>
        <w:tc>
          <w:tcPr>
            <w:tcW w:w="851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6</w:t>
            </w:r>
          </w:p>
        </w:tc>
        <w:tc>
          <w:tcPr>
            <w:tcW w:w="4111" w:type="dxa"/>
          </w:tcPr>
          <w:p w:rsidR="00A72E57" w:rsidRPr="00766A6A" w:rsidRDefault="001F53D9" w:rsidP="001F53D9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bCs/>
                <w:i/>
                <w:iCs/>
                <w:szCs w:val="24"/>
              </w:rPr>
              <w:t xml:space="preserve">узнавать: </w:t>
            </w:r>
            <w:r w:rsidRPr="00766A6A">
              <w:rPr>
                <w:bCs/>
                <w:szCs w:val="24"/>
              </w:rPr>
              <w:t xml:space="preserve">иконы Троицы, Иисуса Христа,  Богородицы,  святых Веры, Надежды, Любови и их матери Софии, преподобного Сергия Радонежского, преподобного Серафима </w:t>
            </w:r>
            <w:proofErr w:type="spellStart"/>
            <w:r w:rsidRPr="00766A6A">
              <w:rPr>
                <w:bCs/>
                <w:szCs w:val="24"/>
              </w:rPr>
              <w:t>Саровского</w:t>
            </w:r>
            <w:proofErr w:type="spellEnd"/>
            <w:r w:rsidRPr="00766A6A">
              <w:rPr>
                <w:bCs/>
                <w:szCs w:val="24"/>
              </w:rPr>
              <w:t xml:space="preserve">  и лики других святых.</w:t>
            </w:r>
          </w:p>
        </w:tc>
      </w:tr>
      <w:tr w:rsidR="00A72E57" w:rsidRPr="00766A6A" w:rsidTr="0036431E">
        <w:trPr>
          <w:cantSplit/>
          <w:trHeight w:val="597"/>
        </w:trPr>
        <w:tc>
          <w:tcPr>
            <w:tcW w:w="565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spacing w:line="240" w:lineRule="atLeast"/>
              <w:rPr>
                <w:szCs w:val="24"/>
              </w:rPr>
            </w:pPr>
            <w:r w:rsidRPr="00766A6A">
              <w:rPr>
                <w:szCs w:val="24"/>
              </w:rPr>
              <w:t>4</w:t>
            </w:r>
          </w:p>
        </w:tc>
        <w:tc>
          <w:tcPr>
            <w:tcW w:w="2995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Библия рассказывает о событиях до спасителя</w:t>
            </w:r>
          </w:p>
        </w:tc>
        <w:tc>
          <w:tcPr>
            <w:tcW w:w="900" w:type="dxa"/>
          </w:tcPr>
          <w:p w:rsidR="00A72E57" w:rsidRPr="00766A6A" w:rsidRDefault="003B6A8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18</w:t>
            </w:r>
          </w:p>
        </w:tc>
        <w:tc>
          <w:tcPr>
            <w:tcW w:w="783" w:type="dxa"/>
          </w:tcPr>
          <w:p w:rsidR="00A72E57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</w:tcPr>
          <w:p w:rsidR="00A72E57" w:rsidRPr="00766A6A" w:rsidRDefault="00A81B11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111" w:type="dxa"/>
          </w:tcPr>
          <w:p w:rsidR="00A72E57" w:rsidRPr="00766A6A" w:rsidRDefault="001F53D9" w:rsidP="0036431E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Знать:  содержание основных событий библии, некоторые сюжеты Ветхого Завета.</w:t>
            </w:r>
          </w:p>
        </w:tc>
      </w:tr>
      <w:tr w:rsidR="00A72E57" w:rsidRPr="00766A6A" w:rsidTr="0036431E">
        <w:trPr>
          <w:cantSplit/>
          <w:trHeight w:val="597"/>
        </w:trPr>
        <w:tc>
          <w:tcPr>
            <w:tcW w:w="3560" w:type="dxa"/>
            <w:gridSpan w:val="2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  <w:lang w:val="en-US"/>
              </w:rPr>
            </w:pPr>
            <w:r w:rsidRPr="00766A6A">
              <w:rPr>
                <w:szCs w:val="24"/>
              </w:rPr>
              <w:t>Итого:</w:t>
            </w:r>
          </w:p>
        </w:tc>
        <w:tc>
          <w:tcPr>
            <w:tcW w:w="900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34</w:t>
            </w:r>
          </w:p>
        </w:tc>
        <w:tc>
          <w:tcPr>
            <w:tcW w:w="783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1</w:t>
            </w:r>
            <w:r w:rsidR="00A81B11">
              <w:rPr>
                <w:szCs w:val="24"/>
              </w:rPr>
              <w:t>1</w:t>
            </w:r>
          </w:p>
        </w:tc>
        <w:tc>
          <w:tcPr>
            <w:tcW w:w="851" w:type="dxa"/>
          </w:tcPr>
          <w:p w:rsidR="00A72E57" w:rsidRPr="00766A6A" w:rsidRDefault="00A72E57" w:rsidP="007C7ED1">
            <w:pPr>
              <w:pStyle w:val="ac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766A6A">
              <w:rPr>
                <w:szCs w:val="24"/>
              </w:rPr>
              <w:t>2</w:t>
            </w:r>
            <w:r w:rsidR="00A81B11">
              <w:rPr>
                <w:szCs w:val="24"/>
              </w:rPr>
              <w:t>3</w:t>
            </w:r>
          </w:p>
        </w:tc>
        <w:tc>
          <w:tcPr>
            <w:tcW w:w="4111" w:type="dxa"/>
          </w:tcPr>
          <w:p w:rsidR="00A72E57" w:rsidRPr="00766A6A" w:rsidRDefault="00A72E57" w:rsidP="001F53D9">
            <w:pPr>
              <w:pStyle w:val="ac"/>
              <w:tabs>
                <w:tab w:val="clear" w:pos="4153"/>
                <w:tab w:val="clear" w:pos="8306"/>
              </w:tabs>
              <w:jc w:val="both"/>
              <w:rPr>
                <w:szCs w:val="24"/>
              </w:rPr>
            </w:pPr>
          </w:p>
        </w:tc>
      </w:tr>
    </w:tbl>
    <w:p w:rsidR="00340219" w:rsidRPr="00766A6A" w:rsidRDefault="00340219" w:rsidP="003402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95AA9" w:rsidRDefault="0036431E" w:rsidP="00640402">
      <w:pPr>
        <w:tabs>
          <w:tab w:val="left" w:leader="dot" w:pos="624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40402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6431E">
        <w:rPr>
          <w:rFonts w:ascii="Times New Roman" w:hAnsi="Times New Roman" w:cs="Times New Roman"/>
          <w:sz w:val="24"/>
          <w:szCs w:val="24"/>
        </w:rPr>
        <w:t xml:space="preserve"> год обучения</w:t>
      </w:r>
      <w:r w:rsidR="00640402">
        <w:rPr>
          <w:rFonts w:ascii="Times New Roman" w:hAnsi="Times New Roman" w:cs="Times New Roman"/>
          <w:sz w:val="24"/>
          <w:szCs w:val="24"/>
        </w:rPr>
        <w:t xml:space="preserve">  </w:t>
      </w:r>
      <w:r w:rsidR="00640402" w:rsidRPr="00640402">
        <w:rPr>
          <w:rFonts w:ascii="Times New Roman" w:hAnsi="Times New Roman"/>
          <w:b/>
          <w:sz w:val="24"/>
          <w:szCs w:val="24"/>
        </w:rPr>
        <w:t xml:space="preserve"> </w:t>
      </w:r>
      <w:r w:rsidR="00640402">
        <w:rPr>
          <w:rFonts w:ascii="Times New Roman" w:hAnsi="Times New Roman"/>
          <w:b/>
          <w:sz w:val="24"/>
          <w:szCs w:val="24"/>
        </w:rPr>
        <w:t xml:space="preserve">Православие – </w:t>
      </w:r>
      <w:proofErr w:type="spellStart"/>
      <w:r w:rsidR="00640402">
        <w:rPr>
          <w:rFonts w:ascii="Times New Roman" w:hAnsi="Times New Roman"/>
          <w:b/>
          <w:sz w:val="24"/>
          <w:szCs w:val="24"/>
        </w:rPr>
        <w:t>культурообразующая</w:t>
      </w:r>
      <w:proofErr w:type="spellEnd"/>
      <w:r w:rsidR="00640402">
        <w:rPr>
          <w:rFonts w:ascii="Times New Roman" w:hAnsi="Times New Roman"/>
          <w:b/>
          <w:sz w:val="24"/>
          <w:szCs w:val="24"/>
        </w:rPr>
        <w:t xml:space="preserve"> религия России.</w:t>
      </w:r>
      <w:proofErr w:type="gramEnd"/>
    </w:p>
    <w:tbl>
      <w:tblPr>
        <w:tblStyle w:val="a6"/>
        <w:tblW w:w="0" w:type="auto"/>
        <w:tblLook w:val="04A0"/>
      </w:tblPr>
      <w:tblGrid>
        <w:gridCol w:w="534"/>
        <w:gridCol w:w="2939"/>
        <w:gridCol w:w="888"/>
        <w:gridCol w:w="850"/>
        <w:gridCol w:w="851"/>
        <w:gridCol w:w="4359"/>
      </w:tblGrid>
      <w:tr w:rsidR="00640402" w:rsidTr="00640402">
        <w:tc>
          <w:tcPr>
            <w:tcW w:w="534" w:type="dxa"/>
          </w:tcPr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9" w:type="dxa"/>
          </w:tcPr>
          <w:p w:rsidR="00640402" w:rsidRPr="00766A6A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– всеобщее достояние.</w:t>
            </w: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640402" w:rsidRPr="002232A5" w:rsidRDefault="002640C5" w:rsidP="002232A5">
            <w:pPr>
              <w:pStyle w:val="af3"/>
              <w:rPr>
                <w:rStyle w:val="Zag11"/>
                <w:rFonts w:ascii="Times New Roman" w:hAnsi="Times New Roman"/>
                <w:sz w:val="26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Знать понятия культура и религия.</w:t>
            </w:r>
            <w:r w:rsidR="002232A5">
              <w:rPr>
                <w:rFonts w:ascii="Times New Roman" w:hAnsi="Times New Roman"/>
                <w:sz w:val="26"/>
              </w:rPr>
              <w:t xml:space="preserve"> Познакомить с церковнославянским языком как хранителем и источником духовной лексики. Отношение великих русских писателей к русскому языку в разные исторические периоды.</w:t>
            </w:r>
          </w:p>
        </w:tc>
      </w:tr>
      <w:tr w:rsidR="00640402" w:rsidTr="00640402">
        <w:tc>
          <w:tcPr>
            <w:tcW w:w="534" w:type="dxa"/>
          </w:tcPr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9" w:type="dxa"/>
          </w:tcPr>
          <w:p w:rsidR="00640402" w:rsidRPr="00766A6A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Русь стала православной.</w:t>
            </w: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9" w:type="dxa"/>
          </w:tcPr>
          <w:p w:rsidR="002232A5" w:rsidRDefault="002232A5" w:rsidP="002232A5">
            <w:pPr>
              <w:pStyle w:val="af3"/>
              <w:spacing w:after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Познакомить с трудами первого Апостола  Андрея Первозванного. Рассказать о святых равноапостольных учителях словенских Кирилле и </w:t>
            </w:r>
            <w:proofErr w:type="spellStart"/>
            <w:r>
              <w:rPr>
                <w:rFonts w:ascii="Times New Roman" w:hAnsi="Times New Roman"/>
                <w:sz w:val="26"/>
              </w:rPr>
              <w:t>Мефодии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, </w:t>
            </w:r>
            <w:r>
              <w:rPr>
                <w:rFonts w:ascii="Times New Roman" w:hAnsi="Times New Roman"/>
                <w:sz w:val="26"/>
              </w:rPr>
              <w:lastRenderedPageBreak/>
              <w:t>равноапостольном  князе Владимире.</w:t>
            </w:r>
          </w:p>
          <w:p w:rsidR="00640402" w:rsidRPr="002232A5" w:rsidRDefault="002232A5" w:rsidP="002232A5">
            <w:pPr>
              <w:pStyle w:val="af3"/>
              <w:spacing w:line="210" w:lineRule="atLeast"/>
              <w:rPr>
                <w:rStyle w:val="Zag11"/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Знать время крещения и официальную дату крещения Руси.</w:t>
            </w:r>
          </w:p>
        </w:tc>
      </w:tr>
      <w:tr w:rsidR="00640402" w:rsidTr="00640402">
        <w:tc>
          <w:tcPr>
            <w:tcW w:w="534" w:type="dxa"/>
          </w:tcPr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39" w:type="dxa"/>
          </w:tcPr>
          <w:p w:rsidR="00640402" w:rsidRPr="00766A6A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Православие и российское государство.</w:t>
            </w: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640402" w:rsidRDefault="003F6436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40402" w:rsidRDefault="003F6436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640402" w:rsidRPr="008B16C8" w:rsidRDefault="008B16C8" w:rsidP="008B16C8">
            <w:pPr>
              <w:pStyle w:val="af3"/>
              <w:spacing w:line="212" w:lineRule="atLeast"/>
              <w:rPr>
                <w:rStyle w:val="Zag11"/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Формировать понятие: церковь — собрание верующих во Христа. Понятие о государственной и </w:t>
            </w:r>
            <w:proofErr w:type="spellStart"/>
            <w:r>
              <w:rPr>
                <w:rFonts w:ascii="Times New Roman" w:hAnsi="Times New Roman"/>
                <w:sz w:val="26"/>
              </w:rPr>
              <w:t>культурообразующей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религии в России. Представление о церковно-государственной симфонии. Закрепление духовно-исторических традиций в государственных символах России.</w:t>
            </w:r>
          </w:p>
        </w:tc>
      </w:tr>
      <w:tr w:rsidR="00640402" w:rsidTr="00640402">
        <w:tc>
          <w:tcPr>
            <w:tcW w:w="534" w:type="dxa"/>
          </w:tcPr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9" w:type="dxa"/>
          </w:tcPr>
          <w:p w:rsidR="00640402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Православный храм.</w:t>
            </w:r>
          </w:p>
          <w:p w:rsidR="00640402" w:rsidRPr="00766A6A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640402" w:rsidRPr="008B16C8" w:rsidRDefault="008B16C8" w:rsidP="008B16C8">
            <w:pPr>
              <w:pStyle w:val="af3"/>
              <w:rPr>
                <w:rStyle w:val="Zag11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</w:rPr>
              <w:t xml:space="preserve">Познакомить с основными внешними особенностями. Внутреннее устроение и назначение главных частей. Икона и иконостас. Особенности церковного искусства: архитектуры, иконы, песнопений. Христианская символика. Крест и его символический смысл. </w:t>
            </w:r>
          </w:p>
        </w:tc>
      </w:tr>
      <w:tr w:rsidR="00640402" w:rsidTr="00640402">
        <w:tc>
          <w:tcPr>
            <w:tcW w:w="534" w:type="dxa"/>
          </w:tcPr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39" w:type="dxa"/>
          </w:tcPr>
          <w:p w:rsidR="00640402" w:rsidRPr="00766A6A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православном богослужении.</w:t>
            </w: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8B16C8" w:rsidRDefault="008B16C8" w:rsidP="008B16C8">
            <w:pPr>
              <w:pStyle w:val="af3"/>
              <w:spacing w:after="0"/>
              <w:rPr>
                <w:rFonts w:ascii="Times New Roman" w:hAnsi="Times New Roman"/>
                <w:sz w:val="26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Дать </w:t>
            </w:r>
            <w:r>
              <w:rPr>
                <w:rFonts w:ascii="Times New Roman" w:hAnsi="Times New Roman"/>
                <w:sz w:val="26"/>
              </w:rPr>
              <w:t xml:space="preserve">понятие о богослужебном круге. Суточный богослужебный круг. </w:t>
            </w:r>
            <w:proofErr w:type="spellStart"/>
            <w:r>
              <w:rPr>
                <w:rFonts w:ascii="Times New Roman" w:hAnsi="Times New Roman"/>
                <w:sz w:val="26"/>
              </w:rPr>
              <w:t>Седмичный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богослужебный круг. Годовой богослужебный круг. Литургия — главное богослужение Православной Церкви. </w:t>
            </w:r>
          </w:p>
          <w:p w:rsidR="00640402" w:rsidRPr="008B16C8" w:rsidRDefault="008B16C8" w:rsidP="008B16C8">
            <w:pPr>
              <w:pStyle w:val="af3"/>
              <w:rPr>
                <w:rStyle w:val="Zag11"/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6"/>
              </w:rPr>
              <w:t>Молитва — общение с Богом. Виды молитв. Молитва в русской художественной культуре.</w:t>
            </w:r>
          </w:p>
        </w:tc>
      </w:tr>
      <w:tr w:rsidR="00640402" w:rsidTr="00640402">
        <w:tc>
          <w:tcPr>
            <w:tcW w:w="534" w:type="dxa"/>
          </w:tcPr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9" w:type="dxa"/>
          </w:tcPr>
          <w:p w:rsidR="00640402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церковных колоколах.</w:t>
            </w:r>
          </w:p>
          <w:p w:rsidR="00640402" w:rsidRPr="00766A6A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640402" w:rsidRPr="008B16C8" w:rsidRDefault="008B16C8" w:rsidP="008B16C8">
            <w:pPr>
              <w:pStyle w:val="af3"/>
              <w:rPr>
                <w:rStyle w:val="Zag11"/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Познакомить с </w:t>
            </w:r>
            <w:proofErr w:type="gramStart"/>
            <w:r>
              <w:rPr>
                <w:rFonts w:ascii="Times New Roman" w:hAnsi="Times New Roman"/>
                <w:sz w:val="26"/>
              </w:rPr>
              <w:t>церковными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колокола. Происхождение колокола. Клепало и било. Приход колоколов в русскую культуру.</w:t>
            </w:r>
          </w:p>
        </w:tc>
      </w:tr>
      <w:tr w:rsidR="00640402" w:rsidTr="00640402">
        <w:tc>
          <w:tcPr>
            <w:tcW w:w="534" w:type="dxa"/>
          </w:tcPr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39" w:type="dxa"/>
          </w:tcPr>
          <w:p w:rsidR="00640402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монастырскими стенами.</w:t>
            </w:r>
          </w:p>
          <w:p w:rsidR="00640402" w:rsidRPr="00766A6A" w:rsidRDefault="00640402" w:rsidP="009940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59" w:type="dxa"/>
          </w:tcPr>
          <w:p w:rsidR="00640402" w:rsidRDefault="008B16C8" w:rsidP="008B16C8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</w:rPr>
              <w:t>Рассказать о русских монастырях – страже духовности и земли Русской. Святые мученики в истории христианской Церкви. Святые мученики царской семьи.</w:t>
            </w:r>
          </w:p>
        </w:tc>
      </w:tr>
      <w:tr w:rsidR="00640402" w:rsidTr="00640402">
        <w:tc>
          <w:tcPr>
            <w:tcW w:w="534" w:type="dxa"/>
          </w:tcPr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39" w:type="dxa"/>
          </w:tcPr>
          <w:p w:rsidR="00640402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и семья.</w:t>
            </w:r>
          </w:p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59" w:type="dxa"/>
          </w:tcPr>
          <w:p w:rsidR="00640402" w:rsidRPr="00ED5DD0" w:rsidRDefault="008B16C8" w:rsidP="00ED5DD0">
            <w:pPr>
              <w:pStyle w:val="af3"/>
              <w:spacing w:line="220" w:lineRule="atLeast"/>
              <w:rPr>
                <w:rStyle w:val="Zag11"/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Формировать знание многоплановости проявления православных традиций в жизни народа. Дом, семья в традиционной русской культуре. Семья – малая Церковь.</w:t>
            </w:r>
          </w:p>
        </w:tc>
      </w:tr>
      <w:tr w:rsidR="00640402" w:rsidTr="00640402">
        <w:tc>
          <w:tcPr>
            <w:tcW w:w="534" w:type="dxa"/>
          </w:tcPr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39" w:type="dxa"/>
          </w:tcPr>
          <w:p w:rsidR="00640402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Русь святая.</w:t>
            </w:r>
          </w:p>
          <w:p w:rsidR="00640402" w:rsidRPr="00766A6A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59" w:type="dxa"/>
          </w:tcPr>
          <w:p w:rsidR="00ED5DD0" w:rsidRDefault="00ED5DD0" w:rsidP="00ED5DD0">
            <w:pPr>
              <w:pStyle w:val="af3"/>
              <w:spacing w:after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Знать и почитать чудотворные иконы Пресвятой Богородицы: «Курская Коренная» икона Божией Матери, икона Покрова Пресвятой </w:t>
            </w:r>
            <w:r>
              <w:rPr>
                <w:rFonts w:ascii="Times New Roman" w:hAnsi="Times New Roman"/>
                <w:sz w:val="26"/>
              </w:rPr>
              <w:lastRenderedPageBreak/>
              <w:t>Богородицы, «Взыскание погибших», «</w:t>
            </w:r>
            <w:proofErr w:type="spellStart"/>
            <w:r>
              <w:rPr>
                <w:rFonts w:ascii="Times New Roman" w:hAnsi="Times New Roman"/>
                <w:sz w:val="26"/>
              </w:rPr>
              <w:t>Скоропослушница</w:t>
            </w:r>
            <w:proofErr w:type="spellEnd"/>
            <w:r>
              <w:rPr>
                <w:rFonts w:ascii="Times New Roman" w:hAnsi="Times New Roman"/>
                <w:sz w:val="26"/>
              </w:rPr>
              <w:t>», «Нечаянная радость», «Всех скорбящих радость», «Державная» икона Божией Матери.</w:t>
            </w:r>
          </w:p>
          <w:p w:rsidR="00ED5DD0" w:rsidRDefault="00ED5DD0" w:rsidP="00ED5DD0">
            <w:pPr>
              <w:pStyle w:val="af3"/>
              <w:spacing w:after="0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Познакомить </w:t>
            </w:r>
            <w:proofErr w:type="gramStart"/>
            <w:r>
              <w:rPr>
                <w:rFonts w:ascii="Times New Roman" w:hAnsi="Times New Roman"/>
                <w:sz w:val="26"/>
              </w:rPr>
              <w:t>с</w:t>
            </w:r>
            <w:proofErr w:type="gramEnd"/>
            <w:r>
              <w:rPr>
                <w:rFonts w:ascii="Times New Roman" w:hAnsi="Times New Roman"/>
                <w:sz w:val="26"/>
              </w:rPr>
              <w:t xml:space="preserve"> легенда о граде Китеже.</w:t>
            </w:r>
          </w:p>
          <w:p w:rsidR="00640402" w:rsidRPr="00ED5DD0" w:rsidRDefault="00ED5DD0" w:rsidP="00ED5DD0">
            <w:pPr>
              <w:pStyle w:val="af3"/>
              <w:rPr>
                <w:rStyle w:val="Zag11"/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Иконы-защитницы Русской земли: Владимирская, Казанская, Смоленская, Донская, Тихвинская иконы Божией Матери.</w:t>
            </w:r>
          </w:p>
        </w:tc>
      </w:tr>
      <w:tr w:rsidR="00640402" w:rsidTr="00640402">
        <w:tc>
          <w:tcPr>
            <w:tcW w:w="534" w:type="dxa"/>
          </w:tcPr>
          <w:p w:rsidR="00640402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39" w:type="dxa"/>
          </w:tcPr>
          <w:p w:rsidR="00640402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9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0402" w:rsidTr="00994036">
        <w:tc>
          <w:tcPr>
            <w:tcW w:w="3473" w:type="dxa"/>
            <w:gridSpan w:val="2"/>
          </w:tcPr>
          <w:p w:rsidR="00640402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40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640402" w:rsidRPr="00640402" w:rsidRDefault="00640402" w:rsidP="009940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640402" w:rsidRDefault="003F6436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640402" w:rsidRDefault="003F6436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59" w:type="dxa"/>
          </w:tcPr>
          <w:p w:rsidR="00640402" w:rsidRDefault="00640402" w:rsidP="00640402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40402" w:rsidRPr="0036431E" w:rsidRDefault="00640402" w:rsidP="00640402">
      <w:pPr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3. Содержание программы.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Часть I</w:t>
      </w:r>
      <w:r w:rsidRPr="00766A6A">
        <w:rPr>
          <w:rFonts w:ascii="Times New Roman" w:hAnsi="Times New Roman" w:cs="Times New Roman"/>
          <w:sz w:val="24"/>
          <w:szCs w:val="24"/>
        </w:rPr>
        <w:t xml:space="preserve"> (</w:t>
      </w:r>
      <w:r w:rsidRPr="00766A6A">
        <w:rPr>
          <w:rFonts w:ascii="Times New Roman" w:hAnsi="Times New Roman" w:cs="Times New Roman"/>
          <w:b/>
          <w:sz w:val="24"/>
          <w:szCs w:val="24"/>
        </w:rPr>
        <w:t>начальная</w:t>
      </w:r>
      <w:r w:rsidRPr="00766A6A">
        <w:rPr>
          <w:rFonts w:ascii="Times New Roman" w:hAnsi="Times New Roman" w:cs="Times New Roman"/>
          <w:sz w:val="24"/>
          <w:szCs w:val="24"/>
        </w:rPr>
        <w:t xml:space="preserve"> школа) 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«РОЛЬ РЕЛИГИОЗНОЙ КУЛЬТУРЫ В ЖИЗНИ ЧЕЛОВЕКА»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РАЗДЕЛ 1. «МЫ И НАША КУЛЬТУРА» - 30 часов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 xml:space="preserve">Тема 1. «КРАСОТА В НАШЕМ МИРЕ» </w:t>
      </w:r>
      <w:proofErr w:type="gramStart"/>
      <w:r w:rsidRPr="00766A6A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766A6A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766A6A">
        <w:rPr>
          <w:rFonts w:ascii="Times New Roman" w:hAnsi="Times New Roman" w:cs="Times New Roman"/>
          <w:b/>
          <w:sz w:val="24"/>
          <w:szCs w:val="24"/>
        </w:rPr>
        <w:t>ч</w:t>
      </w:r>
      <w:proofErr w:type="spellEnd"/>
      <w:r w:rsidRPr="00766A6A">
        <w:rPr>
          <w:rFonts w:ascii="Times New Roman" w:hAnsi="Times New Roman" w:cs="Times New Roman"/>
          <w:b/>
          <w:sz w:val="24"/>
          <w:szCs w:val="24"/>
        </w:rPr>
        <w:t>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Нерукотворная красота природы. Традиционное представление о нерукотворности природы. Творец. Творение. Необходимость проявления заботы человека о природном мире.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Рукотворная красота культуры. Рукотворность как особенность культуры. Человек — созидатель культуры. Святость. Творчество. Преподобный Серафим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Саровский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и преподобный Сергий Радонежский: образы святости в отечественной церковной и светской культуре.</w:t>
      </w:r>
    </w:p>
    <w:p w:rsidR="000207A3" w:rsidRPr="00766A6A" w:rsidRDefault="000207A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C6ACC" w:rsidRPr="00766A6A" w:rsidRDefault="000207A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</w:t>
      </w:r>
      <w:r w:rsidR="00043593" w:rsidRPr="00766A6A">
        <w:rPr>
          <w:rFonts w:ascii="Times New Roman" w:hAnsi="Times New Roman" w:cs="Times New Roman"/>
          <w:sz w:val="24"/>
          <w:szCs w:val="24"/>
        </w:rPr>
        <w:t xml:space="preserve"> внеурочной деятельности</w:t>
      </w:r>
      <w:r w:rsidRPr="00766A6A">
        <w:rPr>
          <w:rFonts w:ascii="Times New Roman" w:hAnsi="Times New Roman" w:cs="Times New Roman"/>
          <w:sz w:val="24"/>
          <w:szCs w:val="24"/>
        </w:rPr>
        <w:t>: посещение храма,</w:t>
      </w:r>
      <w:r w:rsidRPr="00766A6A">
        <w:rPr>
          <w:rFonts w:ascii="Times New Roman" w:hAnsi="Times New Roman" w:cs="Times New Roman"/>
          <w:i/>
          <w:sz w:val="24"/>
          <w:szCs w:val="24"/>
        </w:rPr>
        <w:t xml:space="preserve"> экскурсия в музей, конкурсы поделок из природного материала</w:t>
      </w:r>
    </w:p>
    <w:p w:rsidR="007C6ACC" w:rsidRPr="00766A6A" w:rsidRDefault="007C6ACC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Тема 2. «ХРАНИЛИЩА КУЛЬТУРЫ» -5 ч.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Музеи как хранилища предметов культуры. Знакомство с сокровищами Оружейной палаты. Евангелие.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Государственная Третьяковская галерея. Спас Нерукотворный. Образы Родины в произведениях отечественного изобразительного искусства.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Государственный Русский музей. Государственный Эрмитаж. Икона Архангела Гавриила (Ангел Златые власы). Икона «Чудо Георгия о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змие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».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Библиотеки — хранилища культуры. Российская государственная библиотека. Возникновение библиотек при храмах и монастырях. Русские цари — основатели крупнейших библиотек России.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Человек — хранитель культуры. Зависимость культуры России от образования и личного участия каждого человека в сохранении общенародного достояния.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Представление о единстве культуры России.</w:t>
      </w:r>
    </w:p>
    <w:p w:rsidR="000207A3" w:rsidRPr="00766A6A" w:rsidRDefault="000207A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207A3" w:rsidRPr="00766A6A" w:rsidRDefault="000207A3" w:rsidP="009F12D6">
      <w:pPr>
        <w:pStyle w:val="a3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</w:t>
      </w:r>
      <w:r w:rsidR="00043593" w:rsidRPr="00766A6A">
        <w:rPr>
          <w:rFonts w:ascii="Times New Roman" w:hAnsi="Times New Roman" w:cs="Times New Roman"/>
          <w:sz w:val="24"/>
          <w:szCs w:val="24"/>
        </w:rPr>
        <w:t xml:space="preserve"> внеурочной деятельности</w:t>
      </w:r>
      <w:r w:rsidRPr="00766A6A">
        <w:rPr>
          <w:rFonts w:ascii="Times New Roman" w:hAnsi="Times New Roman" w:cs="Times New Roman"/>
          <w:sz w:val="24"/>
          <w:szCs w:val="24"/>
        </w:rPr>
        <w:t>: з</w:t>
      </w:r>
      <w:r w:rsidR="008B4753" w:rsidRPr="00766A6A">
        <w:rPr>
          <w:rFonts w:ascii="Times New Roman" w:hAnsi="Times New Roman" w:cs="Times New Roman"/>
          <w:sz w:val="24"/>
          <w:szCs w:val="24"/>
        </w:rPr>
        <w:t xml:space="preserve">аочные путешествия  в </w:t>
      </w:r>
      <w:r w:rsidRPr="00766A6A">
        <w:rPr>
          <w:rFonts w:ascii="Times New Roman" w:hAnsi="Times New Roman" w:cs="Times New Roman"/>
          <w:sz w:val="24"/>
          <w:szCs w:val="24"/>
        </w:rPr>
        <w:t xml:space="preserve"> Оружейную палату, Государственную Третьяковскую галерею, Государственный Русский музей, Государственный Эрмитаж,</w:t>
      </w:r>
      <w:r w:rsidR="008B4753" w:rsidRPr="00766A6A">
        <w:rPr>
          <w:rFonts w:ascii="Times New Roman" w:hAnsi="Times New Roman" w:cs="Times New Roman"/>
          <w:sz w:val="24"/>
          <w:szCs w:val="24"/>
        </w:rPr>
        <w:t xml:space="preserve"> просмотр и обсуждение видеоматериала,</w:t>
      </w:r>
      <w:r w:rsidRPr="00766A6A">
        <w:rPr>
          <w:rFonts w:ascii="Times New Roman" w:hAnsi="Times New Roman" w:cs="Times New Roman"/>
          <w:sz w:val="24"/>
          <w:szCs w:val="24"/>
        </w:rPr>
        <w:t xml:space="preserve"> </w:t>
      </w:r>
      <w:r w:rsidR="008B4753" w:rsidRPr="00766A6A">
        <w:rPr>
          <w:rFonts w:ascii="Times New Roman" w:hAnsi="Times New Roman" w:cs="Times New Roman"/>
          <w:sz w:val="24"/>
          <w:szCs w:val="24"/>
        </w:rPr>
        <w:t xml:space="preserve">экскурсия </w:t>
      </w:r>
      <w:r w:rsidRPr="00766A6A">
        <w:rPr>
          <w:rFonts w:ascii="Times New Roman" w:hAnsi="Times New Roman" w:cs="Times New Roman"/>
          <w:sz w:val="24"/>
          <w:szCs w:val="24"/>
        </w:rPr>
        <w:t>в</w:t>
      </w:r>
      <w:r w:rsidR="009F12D6">
        <w:rPr>
          <w:rFonts w:ascii="Times New Roman" w:hAnsi="Times New Roman" w:cs="Times New Roman"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sz w:val="24"/>
          <w:szCs w:val="24"/>
        </w:rPr>
        <w:t>краеведческий музей, библиотеку</w:t>
      </w:r>
      <w:r w:rsidR="008B4753" w:rsidRPr="00766A6A">
        <w:rPr>
          <w:rFonts w:ascii="Times New Roman" w:hAnsi="Times New Roman" w:cs="Times New Roman"/>
          <w:sz w:val="24"/>
          <w:szCs w:val="24"/>
        </w:rPr>
        <w:t>, встреча со священ</w:t>
      </w:r>
      <w:r w:rsidR="00043593" w:rsidRPr="00766A6A">
        <w:rPr>
          <w:rFonts w:ascii="Times New Roman" w:hAnsi="Times New Roman" w:cs="Times New Roman"/>
          <w:sz w:val="24"/>
          <w:szCs w:val="24"/>
        </w:rPr>
        <w:t>но</w:t>
      </w:r>
      <w:r w:rsidR="008B4753" w:rsidRPr="00766A6A">
        <w:rPr>
          <w:rFonts w:ascii="Times New Roman" w:hAnsi="Times New Roman" w:cs="Times New Roman"/>
          <w:sz w:val="24"/>
          <w:szCs w:val="24"/>
        </w:rPr>
        <w:t>служителем, посещение храма.</w:t>
      </w:r>
    </w:p>
    <w:p w:rsidR="008B4753" w:rsidRPr="00766A6A" w:rsidRDefault="008B475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Тема 3- «ВСЕГДА ЖИВОЕ» -6 ч.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Евангелие. Представление о Евангелии как главной и древнейшей духовной книге в России, о роли Евангелия в отечественной культуре. Напрестольное Евангелие.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lastRenderedPageBreak/>
        <w:t xml:space="preserve">Иконы. Назначение иконы. Представление о ценности иконы для православных верующих как святыни. Историческая и художественно-эстетическая ценность иконы для отечественной и мировой культуры. Святая Троица.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Иверская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икона Божией Матери. Святитель Николай Чудотворец. Андрей Рублёв.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Храмы. Общее представление о православном храме. Понятие «храм — дом Божий». Ценность храма как святыни для православных людей. Представление о художественной и культурно-исторической ценности православных храмов для культуры России и мировой культуры.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Особенности внешнего устроения храма. Крест. Главка, купол, барабан, держава, апсида.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Общее представление о внутреннем устроении православного храма. Иконостас, алтарь, престол. Лампада, подсвечник. Крестное знамение. Распятие.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Представление о православном богослужении. Понятие о богослужении как соборном общении народа с Богом. Горний мир. Дольний мир.</w:t>
      </w:r>
    </w:p>
    <w:p w:rsidR="008B4753" w:rsidRPr="00766A6A" w:rsidRDefault="008B475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4753" w:rsidRPr="00766A6A" w:rsidRDefault="000D595E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</w:t>
      </w:r>
      <w:r w:rsidR="00043593" w:rsidRPr="00766A6A">
        <w:rPr>
          <w:rFonts w:ascii="Times New Roman" w:hAnsi="Times New Roman" w:cs="Times New Roman"/>
          <w:sz w:val="24"/>
          <w:szCs w:val="24"/>
        </w:rPr>
        <w:t xml:space="preserve"> внеурочной деятельности: </w:t>
      </w:r>
      <w:r w:rsidRPr="00766A6A">
        <w:rPr>
          <w:rFonts w:ascii="Times New Roman" w:hAnsi="Times New Roman" w:cs="Times New Roman"/>
          <w:sz w:val="24"/>
          <w:szCs w:val="24"/>
        </w:rPr>
        <w:t xml:space="preserve"> п</w:t>
      </w:r>
      <w:r w:rsidR="008B4753" w:rsidRPr="00766A6A">
        <w:rPr>
          <w:rFonts w:ascii="Times New Roman" w:hAnsi="Times New Roman" w:cs="Times New Roman"/>
          <w:sz w:val="24"/>
          <w:szCs w:val="24"/>
        </w:rPr>
        <w:t>осещение храма, беседа со священнослужителем, просмотр и обсуждение видео материалов</w:t>
      </w:r>
      <w:r w:rsidRPr="00766A6A">
        <w:rPr>
          <w:rFonts w:ascii="Times New Roman" w:hAnsi="Times New Roman" w:cs="Times New Roman"/>
          <w:sz w:val="24"/>
          <w:szCs w:val="24"/>
        </w:rPr>
        <w:t xml:space="preserve">, конкурс рисунков «Нестор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–л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>етописец-отец истории русской», фотовыставка, акция «Библиотеке наша помощь», изготовление пальмовой ветви.</w:t>
      </w:r>
    </w:p>
    <w:p w:rsidR="000D595E" w:rsidRPr="00B13C99" w:rsidRDefault="000D595E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7B28" w:rsidRPr="00B13C99" w:rsidRDefault="009B7B28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Тема 4. «НАША РОДИНА» - 10 ч.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Россия — наша Родина. Россия — общая Родина всех её граждан. Красота просторов России, её историческое и культурное единство.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Города России. Древнейшие города России: Новгород, Владимир, Суздаль, Ростов, Псков, Ярославль, Курск и др. Понятие о кремлях как древнейших оборонительных сооружениях русских городов, о православных храмах как главных, обязательных и красивейших строениях на территории русских кремлей.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Москва — столица России. Понятие о столице как главном городе страны. Объединительная роль Москвы в духовной, политической и культурной жизни страны. Московский 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Кремль. Архангельский собор. Храм Василия Блаженного. Старое здание МГУ им. М. В. Ломоносова.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Поэты и художники России — о Москве.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Представление о взаимосвязи культуры и истории </w:t>
      </w:r>
      <w:proofErr w:type="spellStart"/>
      <w:proofErr w:type="gramStart"/>
      <w:r w:rsidRPr="00766A6A">
        <w:rPr>
          <w:rFonts w:ascii="Times New Roman" w:hAnsi="Times New Roman" w:cs="Times New Roman"/>
          <w:sz w:val="24"/>
          <w:szCs w:val="24"/>
        </w:rPr>
        <w:t>Рос-сии</w:t>
      </w:r>
      <w:proofErr w:type="spellEnd"/>
      <w:proofErr w:type="gramEnd"/>
      <w:r w:rsidRPr="00766A6A">
        <w:rPr>
          <w:rFonts w:ascii="Times New Roman" w:hAnsi="Times New Roman" w:cs="Times New Roman"/>
          <w:sz w:val="24"/>
          <w:szCs w:val="24"/>
        </w:rPr>
        <w:t>, о духовном, историческом и культурном единстве России. Понятие о культуре как лучшем из всего, что делает человек.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Народ и культура. Культура как совместное творчество народа. Понятие о ценности народа как созидателя культуры и государства России.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Народ как общество людей, объединённых общими целями, идеями, языком, культурой.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Представление о жизни православных людей как их постоянной борьбе с собственными грехами (недостатками).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Традиционное представление о служении Родине как священном долге православных граждан. Национальные герои России—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Козьма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Минин и князь Дмитрий Пожарский, преподобные Александр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Пересвет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и Андрей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Ослябя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Понятия «Отечество», «Отчизна», «отечественная культура». Традиции как ценные явления культуры, передаваемые от поколения к поколению.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Понимание смысловой и исторической связи слов и понятий «Русь», «русы», «русские», «русская культура», «русский язык», «русский народ», «Русское государство», «Русская земля».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Представление о православии. Влияние православной веры на культуру и общество. Христос Спаситель.</w:t>
      </w:r>
    </w:p>
    <w:p w:rsidR="00DD2260" w:rsidRPr="00766A6A" w:rsidRDefault="00DD2260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D595E" w:rsidRPr="00766A6A" w:rsidRDefault="0004359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 внеурочной деятельности:</w:t>
      </w:r>
      <w:r w:rsidR="00425544">
        <w:rPr>
          <w:rFonts w:ascii="Times New Roman" w:hAnsi="Times New Roman" w:cs="Times New Roman"/>
          <w:sz w:val="24"/>
          <w:szCs w:val="24"/>
        </w:rPr>
        <w:t xml:space="preserve"> экскурсии в </w:t>
      </w:r>
      <w:r w:rsidR="00DD2260" w:rsidRPr="00766A6A">
        <w:rPr>
          <w:rFonts w:ascii="Times New Roman" w:hAnsi="Times New Roman" w:cs="Times New Roman"/>
          <w:sz w:val="24"/>
          <w:szCs w:val="24"/>
        </w:rPr>
        <w:t xml:space="preserve"> библиотеку, заочные путешествия, встречи с интересными людьми: поэтами, музыкантами</w:t>
      </w:r>
      <w:proofErr w:type="gramStart"/>
      <w:r w:rsidR="00DD2260" w:rsidRPr="00766A6A">
        <w:rPr>
          <w:rFonts w:ascii="Times New Roman" w:hAnsi="Times New Roman" w:cs="Times New Roman"/>
          <w:sz w:val="24"/>
          <w:szCs w:val="24"/>
        </w:rPr>
        <w:t xml:space="preserve"> </w:t>
      </w:r>
      <w:r w:rsidR="0042554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D2260" w:rsidRPr="00766A6A">
        <w:rPr>
          <w:rFonts w:ascii="Times New Roman" w:hAnsi="Times New Roman" w:cs="Times New Roman"/>
          <w:sz w:val="24"/>
          <w:szCs w:val="24"/>
        </w:rPr>
        <w:t>художниками, экскурсия в краеведческий музей, участие в социальном проекте (акция добра и милосердия), конкурс рисунков, посещение храма, беседа со священ</w:t>
      </w:r>
      <w:r w:rsidR="00040821" w:rsidRPr="00766A6A">
        <w:rPr>
          <w:rFonts w:ascii="Times New Roman" w:hAnsi="Times New Roman" w:cs="Times New Roman"/>
          <w:sz w:val="24"/>
          <w:szCs w:val="24"/>
        </w:rPr>
        <w:t>н</w:t>
      </w:r>
      <w:r w:rsidR="00DD2260" w:rsidRPr="00766A6A">
        <w:rPr>
          <w:rFonts w:ascii="Times New Roman" w:hAnsi="Times New Roman" w:cs="Times New Roman"/>
          <w:sz w:val="24"/>
          <w:szCs w:val="24"/>
        </w:rPr>
        <w:t>ослужителем.</w:t>
      </w:r>
    </w:p>
    <w:p w:rsidR="000D595E" w:rsidRPr="00766A6A" w:rsidRDefault="000D595E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 xml:space="preserve">Тема 5. «СПАСИТЕЛЬ» — </w:t>
      </w:r>
      <w:proofErr w:type="spellStart"/>
      <w:r w:rsidRPr="00766A6A">
        <w:rPr>
          <w:rFonts w:ascii="Times New Roman" w:hAnsi="Times New Roman" w:cs="Times New Roman"/>
          <w:b/>
          <w:sz w:val="24"/>
          <w:szCs w:val="24"/>
        </w:rPr>
        <w:t>Зч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Богочеловек. Сын Бог</w:t>
      </w:r>
      <w:r w:rsidR="00040821" w:rsidRPr="00766A6A">
        <w:rPr>
          <w:rFonts w:ascii="Times New Roman" w:hAnsi="Times New Roman" w:cs="Times New Roman"/>
          <w:sz w:val="24"/>
          <w:szCs w:val="24"/>
        </w:rPr>
        <w:t>а. Богородица. Иконы «Спас в си</w:t>
      </w:r>
      <w:r w:rsidRPr="00766A6A">
        <w:rPr>
          <w:rFonts w:ascii="Times New Roman" w:hAnsi="Times New Roman" w:cs="Times New Roman"/>
          <w:sz w:val="24"/>
          <w:szCs w:val="24"/>
        </w:rPr>
        <w:t xml:space="preserve">лах», «Отечество», «Рождество Христово»,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Почаевская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икона Пресвятой Богородицы.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Христос как Спаситель мира. Икона «Всех скорбящих Радость».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lastRenderedPageBreak/>
        <w:t>Христос — Искупитель человечества. Понятие о вечной жизни.</w:t>
      </w:r>
    </w:p>
    <w:p w:rsidR="00DD2260" w:rsidRPr="00766A6A" w:rsidRDefault="00DD2260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D2260" w:rsidRPr="00766A6A" w:rsidRDefault="00040821" w:rsidP="00640402">
      <w:pPr>
        <w:pStyle w:val="a3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</w:t>
      </w:r>
      <w:r w:rsidR="00043593" w:rsidRPr="00766A6A">
        <w:rPr>
          <w:rFonts w:ascii="Times New Roman" w:hAnsi="Times New Roman" w:cs="Times New Roman"/>
          <w:sz w:val="24"/>
          <w:szCs w:val="24"/>
        </w:rPr>
        <w:t xml:space="preserve"> внеурочной деятельности</w:t>
      </w:r>
      <w:r w:rsidRPr="00766A6A">
        <w:rPr>
          <w:rFonts w:ascii="Times New Roman" w:hAnsi="Times New Roman" w:cs="Times New Roman"/>
          <w:sz w:val="24"/>
          <w:szCs w:val="24"/>
        </w:rPr>
        <w:t>: посещение храма, беседа со священнослужителем,</w:t>
      </w:r>
      <w:r w:rsidR="00FA3912" w:rsidRPr="00766A6A">
        <w:rPr>
          <w:rFonts w:ascii="Times New Roman" w:hAnsi="Times New Roman" w:cs="Times New Roman"/>
          <w:sz w:val="24"/>
          <w:szCs w:val="24"/>
        </w:rPr>
        <w:t xml:space="preserve"> конкурс рисунков.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Тема 6. «СЕМЬЯ » — 3 ч.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Представление о семейных православных традициях в русской культуре. Традиционное отношение к иконе в православных семьях.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Знакомство с Владимирской и Казанской иконами Божией Матери.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Заключительный урок —1ч. Обобщение знаний о Спасителе и православии. Представление о Божественной любви как важнейшем и необходимом условии для сохранения мира. Знакомство с иконами «Господь Вседержитель», «Умягчение злых сердец» (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Семистрельная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).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 Образы Святой Руси в русской художественной культуре</w:t>
      </w:r>
      <w:r w:rsidR="00FA3912" w:rsidRPr="00766A6A">
        <w:rPr>
          <w:rFonts w:ascii="Times New Roman" w:hAnsi="Times New Roman" w:cs="Times New Roman"/>
          <w:sz w:val="24"/>
          <w:szCs w:val="24"/>
        </w:rPr>
        <w:t>.</w:t>
      </w:r>
    </w:p>
    <w:p w:rsidR="00FA3912" w:rsidRPr="00766A6A" w:rsidRDefault="00FA3912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3912" w:rsidRPr="00766A6A" w:rsidRDefault="00FA3912" w:rsidP="009F12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</w:t>
      </w:r>
      <w:r w:rsidR="00043593" w:rsidRPr="00766A6A">
        <w:rPr>
          <w:rFonts w:ascii="Times New Roman" w:hAnsi="Times New Roman" w:cs="Times New Roman"/>
          <w:sz w:val="24"/>
          <w:szCs w:val="24"/>
        </w:rPr>
        <w:t xml:space="preserve"> внеурочной деятельности</w:t>
      </w:r>
      <w:r w:rsidRPr="00766A6A">
        <w:rPr>
          <w:rFonts w:ascii="Times New Roman" w:hAnsi="Times New Roman" w:cs="Times New Roman"/>
          <w:sz w:val="24"/>
          <w:szCs w:val="24"/>
        </w:rPr>
        <w:t>:</w:t>
      </w:r>
      <w:r w:rsidR="00043593" w:rsidRPr="00766A6A">
        <w:rPr>
          <w:rFonts w:ascii="Times New Roman" w:hAnsi="Times New Roman" w:cs="Times New Roman"/>
          <w:sz w:val="24"/>
          <w:szCs w:val="24"/>
        </w:rPr>
        <w:t xml:space="preserve"> фотовыставка, </w:t>
      </w:r>
      <w:r w:rsidRPr="00766A6A">
        <w:rPr>
          <w:rFonts w:ascii="Times New Roman" w:hAnsi="Times New Roman" w:cs="Times New Roman"/>
          <w:sz w:val="24"/>
          <w:szCs w:val="24"/>
        </w:rPr>
        <w:t>посещение храма, беседа со священнослужителем, конкурс рисунков,</w:t>
      </w:r>
      <w:r w:rsidR="00043593" w:rsidRPr="00766A6A">
        <w:rPr>
          <w:rFonts w:ascii="Times New Roman" w:hAnsi="Times New Roman" w:cs="Times New Roman"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color w:val="000000"/>
          <w:sz w:val="24"/>
          <w:szCs w:val="24"/>
        </w:rPr>
        <w:t>интеллектуально-познавательные игры</w:t>
      </w:r>
    </w:p>
    <w:p w:rsidR="00351103" w:rsidRPr="00B13C99" w:rsidRDefault="0035110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РАЗДЕЛ 2. «МИР ВОКРУГ И ВНУТРИ НАС</w:t>
      </w:r>
      <w:r w:rsidRPr="00766A6A">
        <w:rPr>
          <w:rFonts w:ascii="Times New Roman" w:hAnsi="Times New Roman" w:cs="Times New Roman"/>
          <w:sz w:val="24"/>
          <w:szCs w:val="24"/>
        </w:rPr>
        <w:t>» -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33 часа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Вводный урок — 1ч. История религиозной культуры. Культура. Культурные традиции. Религия. Религиозная культура. Православие.</w:t>
      </w:r>
    </w:p>
    <w:p w:rsidR="00043593" w:rsidRPr="00766A6A" w:rsidRDefault="0004359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3912" w:rsidRPr="00766A6A" w:rsidRDefault="00FA3912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</w:t>
      </w:r>
      <w:r w:rsidR="00043593" w:rsidRPr="00766A6A">
        <w:rPr>
          <w:rFonts w:ascii="Times New Roman" w:hAnsi="Times New Roman" w:cs="Times New Roman"/>
          <w:sz w:val="24"/>
          <w:szCs w:val="24"/>
        </w:rPr>
        <w:t xml:space="preserve">ы внеурочной деятельности: просмотр </w:t>
      </w:r>
      <w:r w:rsidR="009F12D6" w:rsidRPr="00766A6A">
        <w:rPr>
          <w:rFonts w:ascii="Times New Roman" w:hAnsi="Times New Roman" w:cs="Times New Roman"/>
          <w:sz w:val="24"/>
          <w:szCs w:val="24"/>
        </w:rPr>
        <w:t>презентаций</w:t>
      </w:r>
      <w:r w:rsidR="00043593" w:rsidRPr="00766A6A">
        <w:rPr>
          <w:rFonts w:ascii="Times New Roman" w:hAnsi="Times New Roman" w:cs="Times New Roman"/>
          <w:sz w:val="24"/>
          <w:szCs w:val="24"/>
        </w:rPr>
        <w:t>.</w:t>
      </w:r>
    </w:p>
    <w:p w:rsidR="00043593" w:rsidRPr="00766A6A" w:rsidRDefault="0004359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Тема 1. «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ДУХОВНОЕ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В РЕАЛЬНОМ МИРЕ» —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Зч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Самая древняя книга о духовном мире — Библия.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Представления о мире как творении Божием. Творец. Разнообразие и богатство мира. Жизнь. Сложность, гармония и порядок в устроении мира. Связь между видимым и невидимым миром. Законы природы и духовные законы.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Умеем ли мы видеть мир? Что мешает объективно воспринимать мир и происходящее в нём? Зависимость нашего восприятия от внутреннего состояния, отношения к окружающему миру, окружающим нас людям. Зависимость счастья человека от его внутреннего мира, от духовных, физических потребностей.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Впечатления, память. Взаимозависимость внутреннего и внешнего, видимого и невидимого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на примере: впечатление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— настроение — здоровье — отношение к окружающим — отношение к окружающему миру. Представление о мире как единой системе, объединяющей физическую и духовную области.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Бог. Сотворение человека по образу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Божию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>. Человек — венец творения. Адам и Ева. Человек наделён бессмертной душой, имеет свободу воли и владеет разумной речью.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Добро и зло в человеческом мире и природе. Грехопадение. Возникновение зла. Значение слова «грех». Нарушение общей гармонии мира. Разумная человеческая душа превосходит природный мир и ответственна за него. Духовный смысл человеческой жизни.</w:t>
      </w:r>
    </w:p>
    <w:p w:rsidR="00043593" w:rsidRPr="00766A6A" w:rsidRDefault="0004359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43593" w:rsidRPr="00766A6A" w:rsidRDefault="0004359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 внеурочной деятельности:  посещение храма, беседа со священнослужителем, просмотр и обсуждение видеоматериалов, обсуждение ситуаций, обыгрывание проблемных ситуаций,</w:t>
      </w:r>
      <w:r w:rsidR="009F12D6">
        <w:rPr>
          <w:rFonts w:ascii="Times New Roman" w:hAnsi="Times New Roman" w:cs="Times New Roman"/>
          <w:sz w:val="24"/>
          <w:szCs w:val="24"/>
        </w:rPr>
        <w:t xml:space="preserve"> </w:t>
      </w:r>
      <w:r w:rsidR="00D20064" w:rsidRPr="00766A6A">
        <w:rPr>
          <w:rFonts w:ascii="Times New Roman" w:hAnsi="Times New Roman" w:cs="Times New Roman"/>
          <w:sz w:val="24"/>
          <w:szCs w:val="24"/>
        </w:rPr>
        <w:t>конкурс рисунков.</w:t>
      </w:r>
    </w:p>
    <w:p w:rsidR="00043593" w:rsidRPr="00766A6A" w:rsidRDefault="00043593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Тема 2- «ЖИЗНЬ ИИСУСА ХРИСТА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И ПРАВОСЛАВНЫЕ ПРАЗДНИКИ» — 2</w:t>
      </w:r>
      <w:r w:rsidR="00EF0402">
        <w:rPr>
          <w:rFonts w:ascii="Times New Roman" w:hAnsi="Times New Roman" w:cs="Times New Roman"/>
          <w:b/>
          <w:sz w:val="24"/>
          <w:szCs w:val="24"/>
        </w:rPr>
        <w:t>9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С чем связаны главные православные праздники? Иисус Христос — Спаситель мира. Евангелие — книга о Спасителе и о спасении. Рождество Пресвятой Богородицы. Введение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храм Пресвятой Богородицы.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Благая весть о рождении Спасителя. Архангел Гавриил. Дух Святой. Праздник Благовещения.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Рождество Христово.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lastRenderedPageBreak/>
        <w:t>Поклонение волхвов и пастухов. Традиция празднования Рождества Христова у православных народов. Отражение евангельских событий в иконописи, поэзии, светской живописи, духовной музыке.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Бегство Мар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ии и Ио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сифа с Младенцем Иисусом в Египет. Возвращение в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Назарет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Сретение Господне.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Иоанн Предтеча и Креститель Господа Иисуса Христа. Рождение Иоанна Предтечи. Проповедь Иоанна Предтечи.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Крещение Иисуса Христа.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Усекновение честной глав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ы Иоа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>нна Предтечи.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Христос в пустыне. Пост. Искушение Иисуса Христа дьяволом. Начало проповеди Христа. Двенадцать учеников Иисуса Христа.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Нагорная проповедь Спасителя. Царство Небесное. Заповеди блаженства.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Первое чудо Иисуса Христа по ходатайству Его Пречистой Матери.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Исцеление расслабленного.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Исцеление сына царедворца. Воскрешение сына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наинской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вдовы.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Укрощение бури. Хождение Иисуса Христа по водам.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Воскрешение дочери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Иаира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. Благословение детей.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Чудесное приумножение хлебов и рыб.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Предсказания Иисуса Христа о своих страданиях, смерти и воскресении. Преображение Господне.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Воскрешение Лазаря. 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Торжественный вход Господень в Иерусалим. Вербное воскресенье.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Тайная вечеря.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Моление о чаше. Предательство Иуды. Взятие Иисуса под стражу.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Суд над Иисусом. Крестный путь Иисуса Христа на Голгофу. Распятие и смерть Иисуса Христа.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Снятие с Креста и погребение Спасителя. Воскресение Иисуса Христа.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Пасха Господня. Празднование главного православного праздника — Светлого Христова Воскресения. Светлая седмица.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Пребывание Воскресшего Спасителя на земле. Вознесение Господне. Сошествие Святого Духа на апостолов. Пятидесятница — День Святой Троицы. Духов день.</w:t>
      </w:r>
    </w:p>
    <w:p w:rsidR="00D20064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Православные праздники. Двунадесятые праздники: переходящие и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непереходящие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праздники. Праздничные иконы. Евангельские события в поэтическом и изобразительном искусстве.</w:t>
      </w:r>
    </w:p>
    <w:p w:rsidR="00D20064" w:rsidRPr="00766A6A" w:rsidRDefault="00D20064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20064" w:rsidRPr="00766A6A" w:rsidRDefault="00D20064" w:rsidP="00D200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6A6A">
        <w:rPr>
          <w:rFonts w:ascii="Times New Roman" w:hAnsi="Times New Roman" w:cs="Times New Roman"/>
          <w:sz w:val="24"/>
          <w:szCs w:val="24"/>
        </w:rPr>
        <w:t>Формы внеурочной деятельности:  посещение храма, беседа со священнослужителем, просмотр и обсуждение видеоматериалов, обсуждение ситуаций, обыгрывание проблемных ситуаций, конкурс рисунков, посещение библиотеки</w:t>
      </w:r>
      <w:r w:rsidR="009B694D" w:rsidRPr="00766A6A">
        <w:rPr>
          <w:rFonts w:ascii="Times New Roman" w:hAnsi="Times New Roman" w:cs="Times New Roman"/>
          <w:sz w:val="24"/>
          <w:szCs w:val="24"/>
        </w:rPr>
        <w:t>, участие в праздниках, заочные путешествия, встречи с интересными людьми: поэтами, музыкантами художниками, экскурсия в краеведческий музей, участие в социальном проекте (акция добра и милосердия), выставки декоративно-прикладного искусства..</w:t>
      </w:r>
      <w:proofErr w:type="gramEnd"/>
    </w:p>
    <w:p w:rsidR="00D20064" w:rsidRPr="00766A6A" w:rsidRDefault="00D20064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РАЗДЕЛ 3. «О ЧЁМ РАССКАЗЫВАЕТ БИБЛИЯ» -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33 часа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Тема 1. «ЧТО МЫ ЗНАЕМ О ЕВАНГЕЛИИ?» -2 ч.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Рождество Христово и новая эра.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Значение названия «Евангелие» в переводе с греческого — «Благая весть».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Раскрытие смысла этого названия. Евангелие как главная часть Нового Завета, рассказывающая о Спасителе и спасении.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Как распространялось Евангелие.</w:t>
      </w:r>
    </w:p>
    <w:p w:rsidR="009B694D" w:rsidRPr="00766A6A" w:rsidRDefault="009B694D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694D" w:rsidRPr="00766A6A" w:rsidRDefault="009B694D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 внеурочной деятельности:  посещение храма, беседа со священнослужителем, посещение библиотеки.</w:t>
      </w:r>
    </w:p>
    <w:p w:rsidR="009B694D" w:rsidRPr="00766A6A" w:rsidRDefault="009B694D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Тема 2. «ОБРАЗ ВСЕЛЕННОЙ В ПРАВОСЛАВНОЙ</w:t>
      </w:r>
    </w:p>
    <w:p w:rsidR="002F4727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КУЛЬТУРЕ» — 7ч.</w:t>
      </w:r>
    </w:p>
    <w:p w:rsidR="00E12151" w:rsidRPr="002F4727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Библия — Священное Писание, записанное Откровение. Храм как образ вселенной. Понятие о горнем и дольнем мире. Господь Вседержитель.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lastRenderedPageBreak/>
        <w:t xml:space="preserve">Язык иконы. Особенности изображения святости.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Представленность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тварного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мира в иконе.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Особенности использования цвета в иконе. Понятие об иконографии.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Изображение преподобных, столпников, блаженных, юродивых, целителей, бессребреников.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Иконы апостолов, евангелистов, святителей, равноапостольных.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Образ и первообраз. История иконы Покрова Пресвятой Богородицы и «Нечаянная радость».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История иконоборчества и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иконопочитания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.</w:t>
      </w:r>
      <w:r w:rsidR="009B694D" w:rsidRPr="00766A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694D" w:rsidRPr="00766A6A" w:rsidRDefault="009B694D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694D" w:rsidRPr="00766A6A" w:rsidRDefault="009B694D" w:rsidP="009B69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6A6A">
        <w:rPr>
          <w:rFonts w:ascii="Times New Roman" w:hAnsi="Times New Roman" w:cs="Times New Roman"/>
          <w:sz w:val="24"/>
          <w:szCs w:val="24"/>
        </w:rPr>
        <w:t>Формы внеурочной деятельности:  посещение храма, беседа со священнослужителем, просмотр и обсуждение видеоматериалов, обсуждение ситуаций, обыгрывание проблемных ситуаций, конкурс рисунков, посещение библиотеки, участие в праздниках, заочные путешествия, встречи с интересными людьми: поэтами, музыкантами художниками, экскурсия в краеведческий музей, участие в социальном проекте (акция добра и милосердия), выставки декоративно-прикладного искусства.</w:t>
      </w:r>
      <w:proofErr w:type="gramEnd"/>
    </w:p>
    <w:p w:rsidR="009B7B28" w:rsidRPr="00B13C99" w:rsidRDefault="009B7B28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7B28" w:rsidRPr="00B13C99" w:rsidRDefault="009B7B28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Тема 3. «ПО ПРАЗДНИЧНЫМ ИКОНАМ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ВСПОМИНАЕМ ЕВАНГЕЛИЕ » -6 ч.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Иконы — о Рождестве и земной жизни Пресвятой Богородицы.</w:t>
      </w:r>
    </w:p>
    <w:p w:rsidR="00E12151" w:rsidRPr="00766A6A" w:rsidRDefault="00E12151" w:rsidP="00182A81">
      <w:pPr>
        <w:pStyle w:val="a3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Иконы Благовещения Пресвятой Богородицы, Рождества Христова, Сретения, Крещения Господня, Преображения Господня, Входа Господня в Иерусалим, Воскресения Христова, Вознесения Господня и Сошествия Святого Духа. История и духовный смысл иконы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Крестовоздвижения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.</w:t>
      </w:r>
    </w:p>
    <w:p w:rsidR="009B694D" w:rsidRPr="00766A6A" w:rsidRDefault="009B694D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5A07" w:rsidRPr="00766A6A" w:rsidRDefault="009B694D" w:rsidP="004F5A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 внеурочной деятельности:  посещение храма, беседа со священнослужителем</w:t>
      </w:r>
      <w:r w:rsidR="001B7E04" w:rsidRPr="00766A6A">
        <w:rPr>
          <w:rFonts w:ascii="Times New Roman" w:hAnsi="Times New Roman" w:cs="Times New Roman"/>
          <w:sz w:val="24"/>
          <w:szCs w:val="24"/>
        </w:rPr>
        <w:t>, просмотр видеоматериалов, презентаций,</w:t>
      </w:r>
      <w:r w:rsidR="004F5A07" w:rsidRPr="00766A6A">
        <w:rPr>
          <w:rFonts w:ascii="Times New Roman" w:hAnsi="Times New Roman" w:cs="Times New Roman"/>
          <w:sz w:val="24"/>
          <w:szCs w:val="24"/>
        </w:rPr>
        <w:t xml:space="preserve"> конкурс рисунков, литературно-музыкальные композиции, акции милосердия, участие в праздниках. </w:t>
      </w:r>
    </w:p>
    <w:p w:rsidR="009B694D" w:rsidRPr="00766A6A" w:rsidRDefault="009B694D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B694D" w:rsidRPr="00766A6A" w:rsidRDefault="009B694D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Тема 4. «БИБЛИЯ РАССКАЗЫВАЕТ О СОБЫТИЯХ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ДО СПАСИТЕЛЯ» - 18 ч.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Повествование о сотворении мира.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Сотворение неба — невидимого духовного мира. Сотворение земли — видимого вещественного мира.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Первые люди. Представление о рае.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Грехопадение. Последствия грехопадения и миссия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Спа¬сителя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>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Каин и Авель. Первое человекоубийство.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Ной. Строительство ковчега. Всемирный потоп.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Жизнь Ноя и его детей после потопа. Сим,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Иафет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Хам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. Осуждение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Хама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>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Вавилонское столпотворение и рассеяние людей. Идолопоклонство.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Праведный Авраам. Откровение Аврааму. Икона Андрея Рублёва «Троица».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Гибель Содома и Гоморры. Солёное море — Мёртвое море.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Египетское рабство евреев. Рождение и юность пророка Моисея.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Неопалимая Купина. Выход израильтян из Египта. 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6A6A">
        <w:rPr>
          <w:rFonts w:ascii="Times New Roman" w:hAnsi="Times New Roman" w:cs="Times New Roman"/>
          <w:sz w:val="24"/>
          <w:szCs w:val="24"/>
        </w:rPr>
        <w:t>Синайское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законодательство. Золотой телец. Земля обетованная.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Пророк Илия.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Ветхозаветные пророки о Мессии.</w:t>
      </w:r>
    </w:p>
    <w:p w:rsidR="00E12151" w:rsidRPr="00766A6A" w:rsidRDefault="00E12151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Отражение сюжетов Ветхого Завета в живописи, скульптуре, поэзии и музыке.</w:t>
      </w:r>
    </w:p>
    <w:p w:rsidR="004F5A07" w:rsidRPr="00766A6A" w:rsidRDefault="004F5A07" w:rsidP="00E1215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5A07" w:rsidRPr="00766A6A" w:rsidRDefault="004F5A07" w:rsidP="004F5A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Формы внеурочной деятельности:  посещение храма, беседа со священнослужителем, просмотр видеоматериалов, презентаций, конкурс рисунков, литературно-музыкальные композиции, акции милосердия, участие в праздниках, посещение библиотеки, встреча с  интересными людьми: поэтами, музыкантами художниками, экскурсия в краеведческий музей, участие в социальном проекте (акция добра и милосердия), выставки декоративно-прикладного искусства, сюжетно-ролевые игры историко-патриотического и гражданского содержания, сообщения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E27" w:rsidRPr="00766A6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>ао</w:t>
      </w:r>
      <w:r w:rsidR="003C4E27" w:rsidRPr="00766A6A">
        <w:rPr>
          <w:rFonts w:ascii="Times New Roman" w:hAnsi="Times New Roman" w:cs="Times New Roman"/>
          <w:sz w:val="24"/>
          <w:szCs w:val="24"/>
        </w:rPr>
        <w:t>чные путешествия.</w:t>
      </w:r>
    </w:p>
    <w:p w:rsidR="00640402" w:rsidRDefault="00640402" w:rsidP="006404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40402" w:rsidRPr="00766A6A" w:rsidRDefault="00640402" w:rsidP="0064040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40402" w:rsidRPr="00C2579E" w:rsidRDefault="00640402" w:rsidP="00C2579E">
      <w:pPr>
        <w:tabs>
          <w:tab w:val="left" w:leader="dot" w:pos="62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</w:t>
      </w:r>
      <w:r w:rsidRPr="00766A6A">
        <w:rPr>
          <w:rFonts w:ascii="Times New Roman" w:hAnsi="Times New Roman" w:cs="Times New Roman"/>
          <w:b/>
          <w:sz w:val="24"/>
          <w:szCs w:val="24"/>
        </w:rPr>
        <w:t>. «</w:t>
      </w:r>
      <w:r w:rsidR="00C2579E">
        <w:rPr>
          <w:rFonts w:ascii="Times New Roman" w:hAnsi="Times New Roman"/>
          <w:b/>
          <w:sz w:val="24"/>
          <w:szCs w:val="24"/>
        </w:rPr>
        <w:t xml:space="preserve">Православие – </w:t>
      </w:r>
      <w:proofErr w:type="spellStart"/>
      <w:r w:rsidR="00C2579E">
        <w:rPr>
          <w:rFonts w:ascii="Times New Roman" w:hAnsi="Times New Roman"/>
          <w:b/>
          <w:sz w:val="24"/>
          <w:szCs w:val="24"/>
        </w:rPr>
        <w:t>культурообразующая</w:t>
      </w:r>
      <w:proofErr w:type="spellEnd"/>
      <w:r w:rsidR="00C2579E">
        <w:rPr>
          <w:rFonts w:ascii="Times New Roman" w:hAnsi="Times New Roman"/>
          <w:b/>
          <w:sz w:val="24"/>
          <w:szCs w:val="24"/>
        </w:rPr>
        <w:t xml:space="preserve"> религия России</w:t>
      </w:r>
      <w:proofErr w:type="gramStart"/>
      <w:r w:rsidR="00C2579E">
        <w:rPr>
          <w:rFonts w:ascii="Times New Roman" w:hAnsi="Times New Roman"/>
          <w:b/>
          <w:sz w:val="24"/>
          <w:szCs w:val="24"/>
        </w:rPr>
        <w:t>.</w:t>
      </w:r>
      <w:r w:rsidRPr="00766A6A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p w:rsidR="00640402" w:rsidRPr="00766A6A" w:rsidRDefault="00640402" w:rsidP="0064040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33 часа</w:t>
      </w:r>
    </w:p>
    <w:p w:rsidR="00C2579E" w:rsidRPr="00C2579E" w:rsidRDefault="00C2579E" w:rsidP="00C2579E">
      <w:pPr>
        <w:pStyle w:val="10"/>
        <w:rPr>
          <w:rFonts w:ascii="Times New Roman" w:hAnsi="Times New Roman"/>
          <w:sz w:val="24"/>
          <w:szCs w:val="24"/>
        </w:rPr>
      </w:pPr>
      <w:r w:rsidRPr="00C2579E">
        <w:rPr>
          <w:rFonts w:ascii="Times New Roman" w:hAnsi="Times New Roman"/>
          <w:sz w:val="24"/>
          <w:szCs w:val="24"/>
        </w:rPr>
        <w:t xml:space="preserve">Тема 1. «КУЛЬТУРА — ВСЕОБЩЕЕ ДОСТОЯНИЕ» </w:t>
      </w:r>
      <w:r w:rsidRPr="00C2579E">
        <w:rPr>
          <w:rFonts w:ascii="Times New Roman" w:hAnsi="Times New Roman"/>
          <w:b w:val="0"/>
          <w:bCs w:val="0"/>
          <w:sz w:val="24"/>
          <w:szCs w:val="24"/>
        </w:rPr>
        <w:t>— 3 ч.</w:t>
      </w:r>
    </w:p>
    <w:p w:rsidR="00C2579E" w:rsidRPr="00C2579E" w:rsidRDefault="00C2579E" w:rsidP="00C2579E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Великая русская культура — достояние всех россиян. Образование в IX веке государства Русь.</w:t>
      </w:r>
    </w:p>
    <w:p w:rsidR="00C2579E" w:rsidRDefault="00C2579E" w:rsidP="00C2579E">
      <w:pPr>
        <w:pStyle w:val="af3"/>
        <w:spacing w:after="0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Культура: духовные традиции, язык, письменность, искусство и т. д.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Религия — неотъемлемая часть культуры. Соотношение верующих и неверующих граждан в современном мире. </w:t>
      </w:r>
    </w:p>
    <w:p w:rsidR="00C2579E" w:rsidRPr="00C2579E" w:rsidRDefault="00C2579E" w:rsidP="00994036">
      <w:pPr>
        <w:pStyle w:val="af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Язык — особый человеческий дар. Функции языка. Отношение к языку — проявление культуры и уважения к народу. Русский язык. Духовная лексика. Церковнославянский язык как хранитель и источник духовной лексики. Отношение великих русских писателей к русскому языку в разные исторические периоды.</w:t>
      </w:r>
    </w:p>
    <w:p w:rsidR="00C2579E" w:rsidRPr="00C2579E" w:rsidRDefault="00C2579E" w:rsidP="00C2579E">
      <w:pPr>
        <w:pStyle w:val="10"/>
        <w:rPr>
          <w:rFonts w:ascii="Times New Roman" w:hAnsi="Times New Roman"/>
          <w:sz w:val="24"/>
          <w:szCs w:val="24"/>
        </w:rPr>
      </w:pPr>
      <w:r w:rsidRPr="00C2579E">
        <w:rPr>
          <w:rFonts w:ascii="Times New Roman" w:hAnsi="Times New Roman"/>
          <w:sz w:val="24"/>
          <w:szCs w:val="24"/>
        </w:rPr>
        <w:t xml:space="preserve">Тема 2. «КАК РУСЬ СТАЛА ПРАВОСЛАВНОЙ» </w:t>
      </w:r>
      <w:r w:rsidRPr="00C2579E">
        <w:rPr>
          <w:rFonts w:ascii="Times New Roman" w:hAnsi="Times New Roman"/>
          <w:b w:val="0"/>
          <w:bCs w:val="0"/>
          <w:sz w:val="24"/>
          <w:szCs w:val="24"/>
        </w:rPr>
        <w:t>— 8 ч.</w:t>
      </w:r>
    </w:p>
    <w:p w:rsidR="00C2579E" w:rsidRPr="00C2579E" w:rsidRDefault="00C2579E" w:rsidP="00C2579E">
      <w:pPr>
        <w:pStyle w:val="af3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Посещение русских земель святым апостолом Андреем Первозванным. Евангелие об Андрее Первозванном. Апостольские труды первого Апостола. Древнейшие древнерусские исторические и литературные памятники о посещении святым апостолом Андреем русских земель.</w:t>
      </w:r>
    </w:p>
    <w:p w:rsidR="00C2579E" w:rsidRPr="00C2579E" w:rsidRDefault="00C2579E" w:rsidP="00C2579E">
      <w:pPr>
        <w:pStyle w:val="af3"/>
        <w:spacing w:line="210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Почитание на Руси Андрея Первозванного. Русские храмы и монастыри, посвященные святому апостолу Андрею Первозванному. День памяти св. апостола Андрея Первозванного. Доставление мощей святого Андрея Первозванного в Россию со Святой горы Афон. Старейший орден России. Андреевский крест.</w:t>
      </w:r>
    </w:p>
    <w:p w:rsidR="00C2579E" w:rsidRPr="00C2579E" w:rsidRDefault="00C2579E" w:rsidP="00C2579E">
      <w:pPr>
        <w:pStyle w:val="af3"/>
        <w:spacing w:line="210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Святые равноапостольные учители словенские Кирилл и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. Создание славянской азбуки. Начало славянской письменности и документов по славянскому праву. Перевод текста Литургии на славянский язык, совершение богослужения на славянском языке. Прославление святых равноапостольных учителей словенских Кирилла и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>.</w:t>
      </w:r>
    </w:p>
    <w:p w:rsidR="00C2579E" w:rsidRPr="00C2579E" w:rsidRDefault="00C2579E" w:rsidP="00C2579E">
      <w:pPr>
        <w:pStyle w:val="af3"/>
        <w:spacing w:line="210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Религиозные верования восточных славян и руссов до принятия христианства. Почитание предков и природы — два основных культа славян-язычников. Идол, кумир. Жертвоприношения. Человеческие жертвоприношения. Языческие празднования. Сохранения некоторых элементов языческих верований в народном искусстве, названиях праздников до наших дней.</w:t>
      </w:r>
    </w:p>
    <w:p w:rsidR="00C2579E" w:rsidRPr="00C2579E" w:rsidRDefault="00C2579E" w:rsidP="00C2579E">
      <w:pPr>
        <w:pStyle w:val="af3"/>
        <w:spacing w:line="210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Святая равноапостольная княгиня Ольга. Крещение княгини Ольги. Прославление княгини Ольги Русской Православной Церковью. Князь Святослав.</w:t>
      </w:r>
    </w:p>
    <w:p w:rsidR="00C2579E" w:rsidRPr="00C2579E" w:rsidRDefault="00C2579E" w:rsidP="00C2579E">
      <w:pPr>
        <w:pStyle w:val="af3"/>
        <w:spacing w:line="210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Святой равноапостольный князь Владимир. Изготовление новых идолов. Жертвоприношение в 983 году. Первые христиане-мученики на Руси — варяг</w:t>
      </w:r>
      <w:proofErr w:type="gramStart"/>
      <w:r w:rsidRPr="00C2579E">
        <w:rPr>
          <w:rFonts w:ascii="Times New Roman" w:hAnsi="Times New Roman" w:cs="Times New Roman"/>
          <w:sz w:val="24"/>
          <w:szCs w:val="24"/>
        </w:rPr>
        <w:t>и Иоа</w:t>
      </w:r>
      <w:proofErr w:type="gramEnd"/>
      <w:r w:rsidRPr="00C2579E">
        <w:rPr>
          <w:rFonts w:ascii="Times New Roman" w:hAnsi="Times New Roman" w:cs="Times New Roman"/>
          <w:sz w:val="24"/>
          <w:szCs w:val="24"/>
        </w:rPr>
        <w:t xml:space="preserve">нн и Федор. Выбор веры князем Владимиром. Христианская Византия. Осада и взятие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Корсуни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. Крещение князя Владимира и брак с порфирородной принцессой Анной. </w:t>
      </w:r>
    </w:p>
    <w:p w:rsidR="00C2579E" w:rsidRPr="00C2579E" w:rsidRDefault="00C2579E" w:rsidP="00C2579E">
      <w:pPr>
        <w:pStyle w:val="af3"/>
        <w:spacing w:line="210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Крещение Руси. Время крещения и официальная дата крещения Руси. Десятинная церковь и храм Святого Василия. Начало русского просвещения. </w:t>
      </w:r>
    </w:p>
    <w:p w:rsidR="00C2579E" w:rsidRPr="00C2579E" w:rsidRDefault="00C2579E" w:rsidP="00C2579E">
      <w:pPr>
        <w:pStyle w:val="af3"/>
        <w:spacing w:line="210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День памяти святого князя Владимира.</w:t>
      </w:r>
    </w:p>
    <w:p w:rsidR="00C2579E" w:rsidRPr="00C2579E" w:rsidRDefault="00C2579E" w:rsidP="00C2579E">
      <w:pPr>
        <w:pStyle w:val="10"/>
        <w:rPr>
          <w:rFonts w:ascii="Times New Roman" w:hAnsi="Times New Roman"/>
          <w:sz w:val="24"/>
          <w:szCs w:val="24"/>
        </w:rPr>
      </w:pPr>
      <w:r w:rsidRPr="00C2579E">
        <w:rPr>
          <w:rFonts w:ascii="Times New Roman" w:hAnsi="Times New Roman"/>
          <w:sz w:val="24"/>
          <w:szCs w:val="24"/>
        </w:rPr>
        <w:t xml:space="preserve">Тема 3. «ПРАВОСЛАВИЕ И РОССИЙСКОЕ ГОСУДАРСТВО» </w:t>
      </w:r>
      <w:r w:rsidRPr="00C2579E">
        <w:rPr>
          <w:rFonts w:ascii="Times New Roman" w:hAnsi="Times New Roman"/>
          <w:b w:val="0"/>
          <w:bCs w:val="0"/>
          <w:sz w:val="24"/>
          <w:szCs w:val="24"/>
        </w:rPr>
        <w:t>— 5 ч.</w:t>
      </w:r>
    </w:p>
    <w:p w:rsidR="00C2579E" w:rsidRPr="00C2579E" w:rsidRDefault="00C2579E" w:rsidP="00C2579E">
      <w:pPr>
        <w:pStyle w:val="af3"/>
        <w:spacing w:line="212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Церковь — собрание верующих во Христа. Небесная и земная Церковь. Объяснение полного названия Православной Церкви — Единая Святая, Соборная и Апостольская Церковь. Поместные Церкви. Представление о Соборах как органе церковного управления и решения важных церковных вопросов. Символ веры. Православная Церковь в России и других странах.</w:t>
      </w:r>
    </w:p>
    <w:p w:rsidR="00C2579E" w:rsidRPr="00C2579E" w:rsidRDefault="00C2579E" w:rsidP="00C2579E">
      <w:pPr>
        <w:pStyle w:val="af3"/>
        <w:spacing w:line="212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Русская Православная Церковь. Учреждение Русской митрополии. Первый митрополит. Автокефалия Русской Православной Церкви. Патриаршество. Патриарх —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предстоятель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Церкви. Священный Синод. Епархия и приход.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Понятие о государственной и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культурообразующей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религии в России. Представление о церковно-государственной симфонии. Закрепление духовно-исторических традиций в государственных символах России.</w:t>
      </w:r>
    </w:p>
    <w:p w:rsidR="00C2579E" w:rsidRPr="00C2579E" w:rsidRDefault="00C2579E" w:rsidP="00C2579E">
      <w:pPr>
        <w:pStyle w:val="af3"/>
        <w:spacing w:line="212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Таинства и богослужение Православной Церкви. Семь таин</w:t>
      </w:r>
      <w:proofErr w:type="gramStart"/>
      <w:r w:rsidRPr="00C2579E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2579E">
        <w:rPr>
          <w:rFonts w:ascii="Times New Roman" w:hAnsi="Times New Roman" w:cs="Times New Roman"/>
          <w:sz w:val="24"/>
          <w:szCs w:val="24"/>
        </w:rPr>
        <w:t xml:space="preserve">авославной Церкви: Крещение, Миропомазание, Исповедь, Причастие, Соборование, Венчание, таинство Священства. Священник </w:t>
      </w:r>
      <w:r w:rsidRPr="00C2579E">
        <w:rPr>
          <w:rFonts w:ascii="Times New Roman" w:hAnsi="Times New Roman" w:cs="Times New Roman"/>
          <w:sz w:val="24"/>
          <w:szCs w:val="24"/>
        </w:rPr>
        <w:lastRenderedPageBreak/>
        <w:t xml:space="preserve">— иерей, священнослужитель, особо посвященный человек, совершающий богослужение. Православная традиция священнического рукоположения от апостолов. Общее представление о единстве «Священного Писания» и «Священного Предания». </w:t>
      </w:r>
    </w:p>
    <w:p w:rsidR="00C2579E" w:rsidRPr="00C2579E" w:rsidRDefault="00C2579E" w:rsidP="00C2579E">
      <w:pPr>
        <w:pStyle w:val="10"/>
        <w:rPr>
          <w:rFonts w:ascii="Times New Roman" w:hAnsi="Times New Roman"/>
          <w:sz w:val="24"/>
          <w:szCs w:val="24"/>
        </w:rPr>
      </w:pPr>
      <w:r w:rsidRPr="00C2579E">
        <w:rPr>
          <w:rFonts w:ascii="Times New Roman" w:hAnsi="Times New Roman"/>
          <w:sz w:val="24"/>
          <w:szCs w:val="24"/>
        </w:rPr>
        <w:t xml:space="preserve">Тема 4. «ПРАВОСЛАВНЫЙ ХРАМ» </w:t>
      </w:r>
      <w:r w:rsidRPr="00C2579E">
        <w:rPr>
          <w:rFonts w:ascii="Times New Roman" w:hAnsi="Times New Roman"/>
          <w:b w:val="0"/>
          <w:bCs w:val="0"/>
          <w:sz w:val="24"/>
          <w:szCs w:val="24"/>
        </w:rPr>
        <w:t>— 2 ч.</w:t>
      </w:r>
    </w:p>
    <w:p w:rsidR="00C2579E" w:rsidRPr="00C2579E" w:rsidRDefault="00C2579E" w:rsidP="00994036">
      <w:pPr>
        <w:pStyle w:val="af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Храм (церковь, собор, часовня) — общий дом христиан, посвященный Богу, место общественного православного богослужения. Основные внешние особенности. Внутреннее устроение и назначение главных частей. Икона и иконостас. Особенности церковного искусства: архитектуры, иконы, песнопений. Христианская символика. Крест и его символический смысл. </w:t>
      </w:r>
    </w:p>
    <w:p w:rsidR="00C2579E" w:rsidRPr="00C2579E" w:rsidRDefault="00C2579E" w:rsidP="00C2579E">
      <w:pPr>
        <w:pStyle w:val="10"/>
        <w:rPr>
          <w:rFonts w:ascii="Times New Roman" w:hAnsi="Times New Roman"/>
          <w:sz w:val="24"/>
          <w:szCs w:val="24"/>
        </w:rPr>
      </w:pPr>
      <w:r w:rsidRPr="00C2579E">
        <w:rPr>
          <w:rFonts w:ascii="Times New Roman" w:hAnsi="Times New Roman"/>
          <w:sz w:val="24"/>
          <w:szCs w:val="24"/>
        </w:rPr>
        <w:t xml:space="preserve">Тема 5. «О ПРАВОСЛАВНОМ БОГОСЛУЖЕНИИ» </w:t>
      </w:r>
      <w:r w:rsidRPr="00C2579E">
        <w:rPr>
          <w:rFonts w:ascii="Times New Roman" w:hAnsi="Times New Roman"/>
          <w:b w:val="0"/>
          <w:bCs w:val="0"/>
          <w:sz w:val="24"/>
          <w:szCs w:val="24"/>
        </w:rPr>
        <w:t>— 4 ч.</w:t>
      </w:r>
    </w:p>
    <w:p w:rsidR="00C2579E" w:rsidRPr="00C2579E" w:rsidRDefault="00C2579E" w:rsidP="00994036">
      <w:pPr>
        <w:pStyle w:val="af3"/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2579E">
        <w:rPr>
          <w:rFonts w:ascii="Times New Roman" w:hAnsi="Times New Roman" w:cs="Times New Roman"/>
          <w:sz w:val="24"/>
          <w:szCs w:val="24"/>
        </w:rPr>
        <w:t xml:space="preserve">Таинства Православной Церкви: таинство Крещения, Причащения, Миропомазания, Покаяния (Исповеди), Елеосвящения (Соборования), Брака (Венчания), Священства. </w:t>
      </w:r>
      <w:proofErr w:type="gramEnd"/>
    </w:p>
    <w:p w:rsidR="00C2579E" w:rsidRPr="00C2579E" w:rsidRDefault="00C2579E" w:rsidP="00994036">
      <w:pPr>
        <w:pStyle w:val="af3"/>
        <w:spacing w:after="0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Происхождение церковного богослужения. </w:t>
      </w:r>
    </w:p>
    <w:p w:rsidR="00C2579E" w:rsidRPr="00C2579E" w:rsidRDefault="00C2579E" w:rsidP="00994036">
      <w:pPr>
        <w:pStyle w:val="af3"/>
        <w:spacing w:after="0" w:line="212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Понятие о богослужебном круге. Суточный богослужебный круг.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Седмичный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богослужебный круг. Годовой богослужебный круг. Литургия — главное богослужение Православной Церкви. </w:t>
      </w:r>
    </w:p>
    <w:p w:rsidR="00C2579E" w:rsidRPr="00C2579E" w:rsidRDefault="00C2579E" w:rsidP="00C2579E">
      <w:pPr>
        <w:pStyle w:val="af3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Молитва — общение с Богом. Виды молитв. Молитва в русской художественной культуре.</w:t>
      </w:r>
    </w:p>
    <w:p w:rsidR="00C2579E" w:rsidRPr="00C2579E" w:rsidRDefault="00C2579E" w:rsidP="00C2579E">
      <w:pPr>
        <w:pStyle w:val="10"/>
        <w:rPr>
          <w:rFonts w:ascii="Times New Roman" w:hAnsi="Times New Roman"/>
          <w:b w:val="0"/>
          <w:bCs w:val="0"/>
          <w:sz w:val="24"/>
          <w:szCs w:val="24"/>
        </w:rPr>
      </w:pPr>
      <w:r w:rsidRPr="00C2579E">
        <w:rPr>
          <w:rFonts w:ascii="Times New Roman" w:hAnsi="Times New Roman"/>
          <w:sz w:val="24"/>
          <w:szCs w:val="24"/>
        </w:rPr>
        <w:t xml:space="preserve">Тема 6. «О ЦЕРКОВНЫХ КОЛОКОЛАХ» </w:t>
      </w:r>
      <w:r w:rsidRPr="00C2579E">
        <w:rPr>
          <w:rFonts w:ascii="Times New Roman" w:hAnsi="Times New Roman"/>
          <w:b w:val="0"/>
          <w:bCs w:val="0"/>
          <w:sz w:val="24"/>
          <w:szCs w:val="24"/>
        </w:rPr>
        <w:t>— 4 ч.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Виды и названия колоколов.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Церковные колокола. Происхождение колокола. Клепало и било. Приход колоколов в русскую культуру.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Очепный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C2579E">
        <w:rPr>
          <w:rFonts w:ascii="Times New Roman" w:hAnsi="Times New Roman" w:cs="Times New Roman"/>
          <w:sz w:val="24"/>
          <w:szCs w:val="24"/>
        </w:rPr>
        <w:t>язычный</w:t>
      </w:r>
      <w:proofErr w:type="gramEnd"/>
      <w:r w:rsidRPr="00C2579E">
        <w:rPr>
          <w:rFonts w:ascii="Times New Roman" w:hAnsi="Times New Roman" w:cs="Times New Roman"/>
          <w:sz w:val="24"/>
          <w:szCs w:val="24"/>
        </w:rPr>
        <w:t xml:space="preserve"> способы извлечения звона. Ростовские звоны.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Звенигородские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колокола. Разновидности колокольных звонов: благовест, перезвон, перебор,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двузвон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>, трезвон.</w:t>
      </w:r>
    </w:p>
    <w:p w:rsidR="00C2579E" w:rsidRPr="00C2579E" w:rsidRDefault="00C2579E" w:rsidP="00C2579E">
      <w:pPr>
        <w:pStyle w:val="af3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Колокололитейное искусство.</w:t>
      </w:r>
    </w:p>
    <w:p w:rsidR="00C2579E" w:rsidRPr="00C2579E" w:rsidRDefault="00C2579E" w:rsidP="00C2579E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79E">
        <w:rPr>
          <w:rFonts w:ascii="Times New Roman" w:hAnsi="Times New Roman" w:cs="Times New Roman"/>
          <w:b/>
          <w:sz w:val="24"/>
          <w:szCs w:val="24"/>
        </w:rPr>
        <w:t xml:space="preserve">Тема 7. «ЗА МОНАСТЫРСКИМИ СТЕНАМИ» </w:t>
      </w:r>
      <w:r w:rsidRPr="00C2579E">
        <w:rPr>
          <w:rFonts w:ascii="Times New Roman" w:hAnsi="Times New Roman" w:cs="Times New Roman"/>
          <w:b/>
          <w:bCs/>
          <w:sz w:val="24"/>
          <w:szCs w:val="24"/>
        </w:rPr>
        <w:t xml:space="preserve">— </w:t>
      </w:r>
      <w:r w:rsidRPr="00C2579E">
        <w:rPr>
          <w:rFonts w:ascii="Times New Roman" w:hAnsi="Times New Roman" w:cs="Times New Roman"/>
          <w:sz w:val="24"/>
          <w:szCs w:val="24"/>
        </w:rPr>
        <w:t>2 ч.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Духовный подвиг монашества. Значение слов «монах», «инок». Происхождение монашества. Отшельничество.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Общежитийность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>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Русские монастыри – стражи духовности и земли Русской: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Псково-Печерский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монастырь, Свято-Троицкая Сергиева Лавра,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Спасо-Андроников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монастырь, </w:t>
      </w:r>
      <w:proofErr w:type="gramStart"/>
      <w:r w:rsidRPr="00C2579E">
        <w:rPr>
          <w:rFonts w:ascii="Times New Roman" w:hAnsi="Times New Roman" w:cs="Times New Roman"/>
          <w:sz w:val="24"/>
          <w:szCs w:val="24"/>
        </w:rPr>
        <w:t>Свято-Введенская</w:t>
      </w:r>
      <w:proofErr w:type="gramEnd"/>
      <w:r w:rsidRPr="00C257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Оптина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пустынь, Курская Коренная пустынь, Свято-Троицкий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Серафимо-Дивеевский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женский монастырь, Свято-Данилов монастырь, Донской монастырь.</w:t>
      </w:r>
    </w:p>
    <w:p w:rsidR="00C2579E" w:rsidRPr="00C2579E" w:rsidRDefault="00C2579E" w:rsidP="00C2579E">
      <w:pPr>
        <w:pStyle w:val="af3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Святые мученики в истории христианской Церкви. Святые мученики царской семьи.</w:t>
      </w:r>
    </w:p>
    <w:p w:rsidR="00C2579E" w:rsidRPr="00C2579E" w:rsidRDefault="00C2579E" w:rsidP="00C2579E">
      <w:pPr>
        <w:pStyle w:val="af3"/>
        <w:jc w:val="center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b/>
          <w:sz w:val="24"/>
          <w:szCs w:val="24"/>
        </w:rPr>
        <w:t xml:space="preserve">Тема 8. «ДОМ И СЕМЬЯ» </w:t>
      </w:r>
      <w:r w:rsidRPr="00C2579E">
        <w:rPr>
          <w:rFonts w:ascii="Times New Roman" w:hAnsi="Times New Roman" w:cs="Times New Roman"/>
          <w:b/>
          <w:bCs/>
          <w:sz w:val="24"/>
          <w:szCs w:val="24"/>
        </w:rPr>
        <w:t xml:space="preserve">— </w:t>
      </w:r>
      <w:r w:rsidRPr="00C2579E">
        <w:rPr>
          <w:rFonts w:ascii="Times New Roman" w:hAnsi="Times New Roman" w:cs="Times New Roman"/>
          <w:sz w:val="24"/>
          <w:szCs w:val="24"/>
        </w:rPr>
        <w:t>3 ч.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Многоплановость проявления православных традиций в жизни народа. Дом, семья в традиционной русской культуре. Семья – малая Церковь.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Святые образы семейного благочестия. Святые Пётр и 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Феврония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 xml:space="preserve"> Муромские.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 xml:space="preserve">Образец семейной святости царственных мучеников Николая </w:t>
      </w:r>
      <w:r w:rsidRPr="00C257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2579E">
        <w:rPr>
          <w:rFonts w:ascii="Times New Roman" w:hAnsi="Times New Roman" w:cs="Times New Roman"/>
          <w:sz w:val="24"/>
          <w:szCs w:val="24"/>
        </w:rPr>
        <w:t>, Александры, Алексея, Ольги, Анастасии, Татьяны, Марии.</w:t>
      </w:r>
    </w:p>
    <w:p w:rsidR="00C2579E" w:rsidRPr="00C2579E" w:rsidRDefault="00C2579E" w:rsidP="00C2579E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79E">
        <w:rPr>
          <w:rFonts w:ascii="Times New Roman" w:hAnsi="Times New Roman" w:cs="Times New Roman"/>
          <w:b/>
          <w:sz w:val="24"/>
          <w:szCs w:val="24"/>
        </w:rPr>
        <w:t>Тема 9. «РУСЬ СВЯТАЯ»</w:t>
      </w:r>
      <w:r w:rsidRPr="00C2579E">
        <w:rPr>
          <w:rFonts w:ascii="Times New Roman" w:hAnsi="Times New Roman" w:cs="Times New Roman"/>
          <w:b/>
          <w:bCs/>
          <w:sz w:val="24"/>
          <w:szCs w:val="24"/>
        </w:rPr>
        <w:t xml:space="preserve"> — </w:t>
      </w:r>
      <w:r w:rsidRPr="00C2579E">
        <w:rPr>
          <w:rFonts w:ascii="Times New Roman" w:hAnsi="Times New Roman" w:cs="Times New Roman"/>
          <w:sz w:val="24"/>
          <w:szCs w:val="24"/>
        </w:rPr>
        <w:t>2 ч.</w:t>
      </w:r>
    </w:p>
    <w:p w:rsidR="00C2579E" w:rsidRPr="00C2579E" w:rsidRDefault="00C2579E" w:rsidP="00C2579E">
      <w:pPr>
        <w:pStyle w:val="af3"/>
        <w:spacing w:line="220" w:lineRule="atLeast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Отношение к Родине в русской культурной традиции как к Дому Пресвятой Богородицы. Почитание чудотворных икон Пресвятой Богородицы: «Курская Коренная» икона Божией Матери, икона Покрова Пресвятой Богородицы, «Взыскание погибших», «</w:t>
      </w:r>
      <w:proofErr w:type="spellStart"/>
      <w:r w:rsidRPr="00C2579E">
        <w:rPr>
          <w:rFonts w:ascii="Times New Roman" w:hAnsi="Times New Roman" w:cs="Times New Roman"/>
          <w:sz w:val="24"/>
          <w:szCs w:val="24"/>
        </w:rPr>
        <w:t>Скоропослушница</w:t>
      </w:r>
      <w:proofErr w:type="spellEnd"/>
      <w:r w:rsidRPr="00C2579E">
        <w:rPr>
          <w:rFonts w:ascii="Times New Roman" w:hAnsi="Times New Roman" w:cs="Times New Roman"/>
          <w:sz w:val="24"/>
          <w:szCs w:val="24"/>
        </w:rPr>
        <w:t>», «Нечаянная радость», «Всех скорбящих радость», «Державная» икона Божией Матери.</w:t>
      </w:r>
    </w:p>
    <w:p w:rsidR="00C2579E" w:rsidRPr="00C2579E" w:rsidRDefault="00C2579E" w:rsidP="00994036">
      <w:pPr>
        <w:pStyle w:val="af3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Легенда о граде Китеже.</w:t>
      </w:r>
    </w:p>
    <w:p w:rsidR="00C2579E" w:rsidRPr="00C2579E" w:rsidRDefault="00C2579E" w:rsidP="00994036">
      <w:pPr>
        <w:pStyle w:val="af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Иконы-защитницы Русской земли: Владимирская, Казанская, Смоленская, Донская, Тихвинская иконы Божией Матери.</w:t>
      </w:r>
    </w:p>
    <w:p w:rsidR="00C2579E" w:rsidRDefault="00C2579E" w:rsidP="00994036">
      <w:pPr>
        <w:pStyle w:val="af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2579E">
        <w:rPr>
          <w:rFonts w:ascii="Times New Roman" w:hAnsi="Times New Roman" w:cs="Times New Roman"/>
          <w:sz w:val="24"/>
          <w:szCs w:val="24"/>
        </w:rPr>
        <w:t>Образы Святой Руси в русской художественной культуре.</w:t>
      </w:r>
    </w:p>
    <w:p w:rsidR="00351103" w:rsidRPr="00C2579E" w:rsidRDefault="005F36D8" w:rsidP="00994036">
      <w:pPr>
        <w:pStyle w:val="af3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2579E">
        <w:rPr>
          <w:rFonts w:ascii="Times New Roman" w:hAnsi="Times New Roman" w:cs="Times New Roman"/>
          <w:sz w:val="24"/>
          <w:szCs w:val="24"/>
          <w:u w:val="single"/>
        </w:rPr>
        <w:t>Формы внеурочной деятельности</w:t>
      </w:r>
      <w:r w:rsidRPr="00766A6A">
        <w:rPr>
          <w:rFonts w:ascii="Times New Roman" w:hAnsi="Times New Roman" w:cs="Times New Roman"/>
          <w:sz w:val="24"/>
          <w:szCs w:val="24"/>
        </w:rPr>
        <w:t>:  посещение храма, беседа со священнослужителем, выставка детского творчества</w:t>
      </w:r>
      <w:r w:rsidR="00994036">
        <w:rPr>
          <w:rFonts w:ascii="Times New Roman" w:hAnsi="Times New Roman" w:cs="Times New Roman"/>
          <w:sz w:val="24"/>
          <w:szCs w:val="24"/>
        </w:rPr>
        <w:t xml:space="preserve">, </w:t>
      </w:r>
      <w:r w:rsidR="001C5C85" w:rsidRPr="00766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036" w:rsidRPr="00766A6A">
        <w:rPr>
          <w:rFonts w:ascii="Times New Roman" w:hAnsi="Times New Roman" w:cs="Times New Roman"/>
          <w:sz w:val="24"/>
          <w:szCs w:val="24"/>
        </w:rPr>
        <w:t>просмотр видеоматериалов, презентаций, конкурс рисунков, литературно-музыкальные композиции, акции милосердия, участие в праздниках, посещение библиотеки, встреча с  интересными людьми</w:t>
      </w:r>
      <w:proofErr w:type="gramEnd"/>
    </w:p>
    <w:p w:rsidR="00305F9B" w:rsidRDefault="00305F9B" w:rsidP="006535C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C5C85" w:rsidRPr="00E7046A" w:rsidRDefault="001C5C85" w:rsidP="004937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46A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 план по внеурочной деятельности</w:t>
      </w:r>
    </w:p>
    <w:p w:rsidR="00F33D8A" w:rsidRPr="00E7046A" w:rsidRDefault="001C5C85" w:rsidP="004937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46A">
        <w:rPr>
          <w:rFonts w:ascii="Times New Roman" w:hAnsi="Times New Roman" w:cs="Times New Roman"/>
          <w:b/>
          <w:sz w:val="24"/>
          <w:szCs w:val="24"/>
        </w:rPr>
        <w:t xml:space="preserve">«Основы православной культуры». Духовно-нравственное направление, </w:t>
      </w:r>
    </w:p>
    <w:p w:rsidR="001C5C85" w:rsidRPr="00E7046A" w:rsidRDefault="001C5C85" w:rsidP="004937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46A">
        <w:rPr>
          <w:rFonts w:ascii="Times New Roman" w:hAnsi="Times New Roman" w:cs="Times New Roman"/>
          <w:b/>
          <w:sz w:val="24"/>
          <w:szCs w:val="24"/>
        </w:rPr>
        <w:t>1 класс,</w:t>
      </w:r>
    </w:p>
    <w:p w:rsidR="001C5C85" w:rsidRPr="00E7046A" w:rsidRDefault="004937C5" w:rsidP="004937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46A">
        <w:rPr>
          <w:rFonts w:ascii="Times New Roman" w:hAnsi="Times New Roman" w:cs="Times New Roman"/>
          <w:b/>
          <w:sz w:val="24"/>
          <w:szCs w:val="24"/>
        </w:rPr>
        <w:t>2013-2014</w:t>
      </w:r>
      <w:r w:rsidR="001C5C85" w:rsidRPr="00E704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C5C85" w:rsidRPr="00E7046A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="001C5C85" w:rsidRPr="00E7046A">
        <w:rPr>
          <w:rFonts w:ascii="Times New Roman" w:hAnsi="Times New Roman" w:cs="Times New Roman"/>
          <w:b/>
          <w:sz w:val="24"/>
          <w:szCs w:val="24"/>
        </w:rPr>
        <w:t>.</w:t>
      </w:r>
      <w:r w:rsidR="00D21177" w:rsidRPr="00E704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C85" w:rsidRPr="00E7046A">
        <w:rPr>
          <w:rFonts w:ascii="Times New Roman" w:hAnsi="Times New Roman" w:cs="Times New Roman"/>
          <w:b/>
          <w:sz w:val="24"/>
          <w:szCs w:val="24"/>
        </w:rPr>
        <w:t>год.</w:t>
      </w:r>
    </w:p>
    <w:p w:rsidR="001C5C85" w:rsidRPr="00A81B11" w:rsidRDefault="001C5C85" w:rsidP="001C5C85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6"/>
        <w:tblW w:w="4966" w:type="pct"/>
        <w:tblLayout w:type="fixed"/>
        <w:tblLook w:val="04A0"/>
      </w:tblPr>
      <w:tblGrid>
        <w:gridCol w:w="388"/>
        <w:gridCol w:w="3540"/>
        <w:gridCol w:w="799"/>
        <w:gridCol w:w="615"/>
        <w:gridCol w:w="12"/>
        <w:gridCol w:w="10"/>
        <w:gridCol w:w="720"/>
        <w:gridCol w:w="4248"/>
        <w:gridCol w:w="10"/>
        <w:gridCol w:w="8"/>
      </w:tblGrid>
      <w:tr w:rsidR="00FF0D64" w:rsidRPr="00766A6A" w:rsidTr="00E7046A">
        <w:trPr>
          <w:trHeight w:val="483"/>
        </w:trPr>
        <w:tc>
          <w:tcPr>
            <w:tcW w:w="187" w:type="pct"/>
            <w:vMerge w:val="restart"/>
          </w:tcPr>
          <w:p w:rsidR="00994036" w:rsidRPr="00766A6A" w:rsidRDefault="00994036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10" w:type="pct"/>
            <w:vMerge w:val="restart"/>
          </w:tcPr>
          <w:p w:rsidR="00994036" w:rsidRPr="00766A6A" w:rsidRDefault="00994036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блоков,</w:t>
            </w:r>
            <w:r w:rsidR="00FF0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" w:type="pct"/>
            <w:vMerge w:val="restart"/>
          </w:tcPr>
          <w:p w:rsidR="00994036" w:rsidRPr="00766A6A" w:rsidRDefault="00994036" w:rsidP="002F7C12">
            <w:pPr>
              <w:pStyle w:val="a3"/>
              <w:ind w:righ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656" w:type="pct"/>
            <w:gridSpan w:val="4"/>
          </w:tcPr>
          <w:p w:rsidR="00994036" w:rsidRPr="00766A6A" w:rsidRDefault="00994036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62" w:type="pct"/>
            <w:gridSpan w:val="3"/>
            <w:vMerge w:val="restart"/>
          </w:tcPr>
          <w:p w:rsidR="00994036" w:rsidRPr="00766A6A" w:rsidRDefault="00994036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</w:t>
            </w:r>
          </w:p>
        </w:tc>
      </w:tr>
      <w:tr w:rsidR="00FF0D64" w:rsidRPr="00766A6A" w:rsidTr="00E7046A">
        <w:trPr>
          <w:cantSplit/>
          <w:trHeight w:val="1841"/>
        </w:trPr>
        <w:tc>
          <w:tcPr>
            <w:tcW w:w="187" w:type="pct"/>
            <w:vMerge/>
          </w:tcPr>
          <w:p w:rsidR="00994036" w:rsidRPr="00766A6A" w:rsidRDefault="00994036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vMerge/>
          </w:tcPr>
          <w:p w:rsidR="00994036" w:rsidRPr="00766A6A" w:rsidRDefault="00994036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vMerge/>
          </w:tcPr>
          <w:p w:rsidR="00994036" w:rsidRPr="00766A6A" w:rsidRDefault="00994036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2"/>
            <w:textDirection w:val="btLr"/>
          </w:tcPr>
          <w:p w:rsidR="00994036" w:rsidRPr="00766A6A" w:rsidRDefault="00994036" w:rsidP="004937C5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" w:type="pct"/>
            <w:gridSpan w:val="2"/>
            <w:textDirection w:val="btLr"/>
          </w:tcPr>
          <w:p w:rsidR="00994036" w:rsidRPr="00766A6A" w:rsidRDefault="00994036" w:rsidP="004937C5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Неаудиторные</w:t>
            </w:r>
          </w:p>
        </w:tc>
        <w:tc>
          <w:tcPr>
            <w:tcW w:w="2062" w:type="pct"/>
            <w:gridSpan w:val="3"/>
            <w:vMerge/>
          </w:tcPr>
          <w:p w:rsidR="00994036" w:rsidRPr="00766A6A" w:rsidRDefault="00994036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70B" w:rsidRPr="00766A6A" w:rsidTr="00E7046A">
        <w:trPr>
          <w:trHeight w:val="175"/>
        </w:trPr>
        <w:tc>
          <w:tcPr>
            <w:tcW w:w="2283" w:type="pct"/>
            <w:gridSpan w:val="3"/>
          </w:tcPr>
          <w:p w:rsidR="0032670B" w:rsidRPr="00766A6A" w:rsidRDefault="0032670B" w:rsidP="002F7C12">
            <w:pPr>
              <w:pStyle w:val="a3"/>
              <w:ind w:righ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Мы и наша культура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05F9B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352D6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303" w:type="pct"/>
            <w:gridSpan w:val="2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pct"/>
            <w:gridSpan w:val="5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70B" w:rsidRPr="00766A6A" w:rsidTr="00E7046A">
        <w:tc>
          <w:tcPr>
            <w:tcW w:w="187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Красота в нашем мире.</w:t>
            </w:r>
          </w:p>
        </w:tc>
        <w:tc>
          <w:tcPr>
            <w:tcW w:w="385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pct"/>
            <w:gridSpan w:val="3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pct"/>
            <w:gridSpan w:val="3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D64" w:rsidRPr="00766A6A" w:rsidTr="00E7046A">
        <w:tc>
          <w:tcPr>
            <w:tcW w:w="187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  <w:gridSpan w:val="2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pct"/>
            <w:gridSpan w:val="3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Работать в парах</w:t>
            </w:r>
            <w:proofErr w:type="gram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и оценивать отношение людей к нерукотворному миру.</w:t>
            </w:r>
          </w:p>
        </w:tc>
      </w:tr>
      <w:tr w:rsidR="00FF0D64" w:rsidRPr="00766A6A" w:rsidTr="00E7046A">
        <w:tc>
          <w:tcPr>
            <w:tcW w:w="187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  <w:gridSpan w:val="2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pct"/>
            <w:gridSpan w:val="3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Различать объекты природы и предметы рукотворного мира, приводить примеры объектов природы и предметов рукотворного мира.</w:t>
            </w:r>
          </w:p>
        </w:tc>
      </w:tr>
      <w:tr w:rsidR="00FF0D64" w:rsidRPr="00766A6A" w:rsidTr="00E7046A">
        <w:tc>
          <w:tcPr>
            <w:tcW w:w="187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53" w:type="pct"/>
            <w:gridSpan w:val="2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062" w:type="pct"/>
            <w:gridSpan w:val="3"/>
          </w:tcPr>
          <w:p w:rsidR="00FF0D64" w:rsidRPr="00766A6A" w:rsidRDefault="00FF0D64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Pr="00766A6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меть: </w:t>
            </w:r>
            <w:r w:rsidRPr="00766A6A">
              <w:rPr>
                <w:rFonts w:ascii="Times New Roman" w:hAnsi="Times New Roman" w:cs="Times New Roman"/>
                <w:bCs/>
                <w:sz w:val="24"/>
                <w:szCs w:val="24"/>
              </w:rPr>
              <w:t>рассказать о Сергии Радонежском</w:t>
            </w:r>
          </w:p>
        </w:tc>
      </w:tr>
      <w:tr w:rsidR="0032670B" w:rsidRPr="00766A6A" w:rsidTr="00E7046A">
        <w:tc>
          <w:tcPr>
            <w:tcW w:w="187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Хранилища культуры</w:t>
            </w:r>
          </w:p>
        </w:tc>
        <w:tc>
          <w:tcPr>
            <w:tcW w:w="385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" w:type="pct"/>
          </w:tcPr>
          <w:p w:rsidR="0032670B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pct"/>
            <w:gridSpan w:val="3"/>
          </w:tcPr>
          <w:p w:rsidR="0032670B" w:rsidRPr="00766A6A" w:rsidRDefault="0098249F" w:rsidP="003267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pct"/>
            <w:gridSpan w:val="3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2D6" w:rsidRPr="00766A6A" w:rsidTr="00E7046A">
        <w:tc>
          <w:tcPr>
            <w:tcW w:w="187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F0D64" w:rsidRPr="00766A6A" w:rsidRDefault="00FF0D64" w:rsidP="004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  <w:gridSpan w:val="2"/>
          </w:tcPr>
          <w:p w:rsidR="00FF0D64" w:rsidRPr="00766A6A" w:rsidRDefault="00FF0D64" w:rsidP="004545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pct"/>
            <w:gridSpan w:val="3"/>
          </w:tcPr>
          <w:p w:rsidR="00FF0D64" w:rsidRPr="00766A6A" w:rsidRDefault="00FF0D64" w:rsidP="004545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Совершить экскурсию в музей, рассказать о нем, формулировать выводы.</w:t>
            </w:r>
          </w:p>
        </w:tc>
      </w:tr>
      <w:tr w:rsidR="009F12D6" w:rsidRPr="00766A6A" w:rsidTr="00E7046A">
        <w:tc>
          <w:tcPr>
            <w:tcW w:w="187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  <w:gridSpan w:val="2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pct"/>
            <w:gridSpan w:val="3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 помощью интернета совершить виртуальную экскурсию, задавать вопросы, формулировать выводы.</w:t>
            </w:r>
          </w:p>
        </w:tc>
      </w:tr>
      <w:tr w:rsidR="009F12D6" w:rsidRPr="00766A6A" w:rsidTr="00E7046A">
        <w:tc>
          <w:tcPr>
            <w:tcW w:w="187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  <w:gridSpan w:val="2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pct"/>
            <w:gridSpan w:val="3"/>
          </w:tcPr>
          <w:p w:rsidR="00FF0D64" w:rsidRPr="00766A6A" w:rsidRDefault="00FF0D64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 помощью интернета совершить виртуальную экскурсию, задавать вопросы, формулировать выводы.</w:t>
            </w:r>
          </w:p>
        </w:tc>
      </w:tr>
      <w:tr w:rsidR="009F12D6" w:rsidRPr="00766A6A" w:rsidTr="00E7046A">
        <w:tc>
          <w:tcPr>
            <w:tcW w:w="187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FF0D64" w:rsidRPr="00766A6A" w:rsidRDefault="00FF0D64" w:rsidP="009F12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  <w:gridSpan w:val="2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pct"/>
            <w:gridSpan w:val="3"/>
          </w:tcPr>
          <w:p w:rsidR="00FF0D64" w:rsidRPr="00766A6A" w:rsidRDefault="00FF0D64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</w:t>
            </w:r>
            <w:r w:rsidR="007C4AD0" w:rsidRPr="00766A6A">
              <w:rPr>
                <w:rFonts w:ascii="Times New Roman" w:hAnsi="Times New Roman" w:cs="Times New Roman"/>
                <w:sz w:val="24"/>
                <w:szCs w:val="24"/>
              </w:rPr>
              <w:t>терминологическим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словариком,</w:t>
            </w:r>
            <w:r w:rsidR="007C4A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совершить экскурсию в библиотеку,</w:t>
            </w:r>
          </w:p>
        </w:tc>
      </w:tr>
      <w:tr w:rsidR="009F12D6" w:rsidRPr="00766A6A" w:rsidTr="00E7046A">
        <w:tc>
          <w:tcPr>
            <w:tcW w:w="187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FF0D64" w:rsidRPr="009F12D6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pct"/>
            <w:gridSpan w:val="2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pct"/>
            <w:gridSpan w:val="3"/>
          </w:tcPr>
          <w:p w:rsidR="00FF0D64" w:rsidRPr="00766A6A" w:rsidRDefault="00FF0D64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ормирование знаний о духовных истоках становления и развития культуры российского народа</w:t>
            </w:r>
          </w:p>
        </w:tc>
      </w:tr>
      <w:tr w:rsidR="0032670B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Всегда живое</w:t>
            </w:r>
          </w:p>
        </w:tc>
        <w:tc>
          <w:tcPr>
            <w:tcW w:w="385" w:type="pct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3" w:type="pct"/>
            <w:gridSpan w:val="2"/>
          </w:tcPr>
          <w:p w:rsidR="0032670B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  <w:gridSpan w:val="2"/>
          </w:tcPr>
          <w:p w:rsidR="0032670B" w:rsidRPr="00766A6A" w:rsidRDefault="0098249F" w:rsidP="003267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7" w:type="pct"/>
            <w:gridSpan w:val="2"/>
          </w:tcPr>
          <w:p w:rsidR="0032670B" w:rsidRPr="00766A6A" w:rsidRDefault="0032670B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70B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FF0D64" w:rsidRPr="0032670B" w:rsidRDefault="00FF0D64" w:rsidP="00F33D8A">
            <w:pPr>
              <w:pStyle w:val="a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5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FF0D64" w:rsidRPr="00766A6A" w:rsidRDefault="00FF0D64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FF0D64" w:rsidRPr="00766A6A" w:rsidRDefault="00FF0D64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Знать:  содержание основных событий Евангелия, некоторые сюжеты Ветхого Завета.</w:t>
            </w:r>
          </w:p>
        </w:tc>
      </w:tr>
      <w:tr w:rsidR="0098249F" w:rsidRPr="00766A6A" w:rsidTr="007C4AD0">
        <w:trPr>
          <w:gridAfter w:val="1"/>
          <w:wAfter w:w="5" w:type="pct"/>
          <w:trHeight w:val="827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1577F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66A6A">
              <w:rPr>
                <w:rFonts w:ascii="Times New Roman" w:hAnsi="Times New Roman" w:cs="Times New Roman"/>
                <w:bCs/>
                <w:sz w:val="24"/>
                <w:szCs w:val="24"/>
              </w:rPr>
              <w:t>тличать текст молитвы от стихотворений, иконы от картин, фотографий</w:t>
            </w:r>
          </w:p>
        </w:tc>
      </w:tr>
      <w:tr w:rsidR="0098249F" w:rsidRPr="00766A6A" w:rsidTr="00E7046A">
        <w:trPr>
          <w:gridAfter w:val="1"/>
          <w:wAfter w:w="5" w:type="pct"/>
          <w:trHeight w:val="1615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7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1577F3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C4AD0" w:rsidRDefault="0098249F" w:rsidP="007C4AD0">
            <w:pPr>
              <w:pStyle w:val="a7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У</w:t>
            </w:r>
            <w:r w:rsidRPr="00766A6A">
              <w:rPr>
                <w:bCs/>
                <w:i/>
                <w:iCs/>
                <w:sz w:val="24"/>
                <w:szCs w:val="24"/>
              </w:rPr>
              <w:t xml:space="preserve">меть: </w:t>
            </w:r>
            <w:proofErr w:type="gramStart"/>
            <w:r w:rsidRPr="00766A6A">
              <w:rPr>
                <w:bCs/>
                <w:sz w:val="24"/>
                <w:szCs w:val="24"/>
              </w:rPr>
              <w:t>рассказать о семье Богородицы</w:t>
            </w:r>
            <w:r w:rsidRPr="00766A6A">
              <w:rPr>
                <w:bCs/>
                <w:i/>
                <w:iCs/>
                <w:sz w:val="24"/>
                <w:szCs w:val="24"/>
              </w:rPr>
              <w:t xml:space="preserve"> понимать</w:t>
            </w:r>
            <w:proofErr w:type="gramEnd"/>
            <w:r w:rsidRPr="00766A6A">
              <w:rPr>
                <w:bCs/>
                <w:i/>
                <w:iCs/>
                <w:sz w:val="24"/>
                <w:szCs w:val="24"/>
              </w:rPr>
              <w:t xml:space="preserve">: </w:t>
            </w:r>
            <w:r w:rsidRPr="00766A6A">
              <w:rPr>
                <w:bCs/>
                <w:sz w:val="24"/>
                <w:szCs w:val="24"/>
              </w:rPr>
              <w:t xml:space="preserve">смысловое  значение  имен, обращений: Пресвятая   Богородица, Божия Матерь, Спаситель, Заступница Усердная, смысл  молитв, смысл православных праздников; 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F053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7"/>
              <w:jc w:val="lef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7"/>
              <w:jc w:val="lef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C4AD0" w:rsidRDefault="0098249F" w:rsidP="007C4AD0">
            <w:pPr>
              <w:pStyle w:val="a7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П</w:t>
            </w:r>
            <w:r w:rsidRPr="00766A6A">
              <w:rPr>
                <w:bCs/>
                <w:i/>
                <w:iCs/>
                <w:sz w:val="24"/>
                <w:szCs w:val="24"/>
              </w:rPr>
              <w:t xml:space="preserve">онимать: </w:t>
            </w:r>
            <w:r w:rsidRPr="00766A6A">
              <w:rPr>
                <w:bCs/>
                <w:sz w:val="24"/>
                <w:szCs w:val="24"/>
              </w:rPr>
              <w:t xml:space="preserve">смысловое  значение  </w:t>
            </w:r>
            <w:r w:rsidRPr="00766A6A">
              <w:rPr>
                <w:bCs/>
                <w:sz w:val="24"/>
                <w:szCs w:val="24"/>
              </w:rPr>
              <w:lastRenderedPageBreak/>
              <w:t xml:space="preserve">имен, обращений: Пресвятая   Богородица, Божия Матерь, Спаситель, Заступница Усердная, смысл  молитв, смысл православных праздников; </w:t>
            </w:r>
          </w:p>
        </w:tc>
      </w:tr>
      <w:tr w:rsidR="0098249F" w:rsidRPr="00766A6A" w:rsidTr="007C4AD0">
        <w:trPr>
          <w:gridAfter w:val="1"/>
          <w:wAfter w:w="5" w:type="pct"/>
          <w:trHeight w:val="881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32670B" w:rsidRDefault="0098249F" w:rsidP="0032670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pct"/>
            <w:gridSpan w:val="2"/>
          </w:tcPr>
          <w:p w:rsidR="0098249F" w:rsidRPr="007C4AD0" w:rsidRDefault="0098249F" w:rsidP="007C4AD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A6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6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поведения при посещении храма, знать внутреннее устройство храма,</w:t>
            </w:r>
          </w:p>
        </w:tc>
      </w:tr>
      <w:tr w:rsidR="0098249F" w:rsidRPr="00766A6A" w:rsidTr="00E7046A">
        <w:trPr>
          <w:gridAfter w:val="1"/>
          <w:wAfter w:w="5" w:type="pct"/>
          <w:trHeight w:val="422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7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7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FF0D64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У</w:t>
            </w:r>
            <w:r w:rsidRPr="00766A6A">
              <w:rPr>
                <w:bCs/>
                <w:i/>
                <w:iCs/>
                <w:sz w:val="24"/>
                <w:szCs w:val="24"/>
              </w:rPr>
              <w:t xml:space="preserve">знавать: </w:t>
            </w:r>
            <w:r w:rsidRPr="00766A6A">
              <w:rPr>
                <w:bCs/>
                <w:sz w:val="24"/>
                <w:szCs w:val="24"/>
              </w:rPr>
              <w:t xml:space="preserve">иконы Троицы, Иисуса Христа,  Богородицы,  святых Веры, Надежды, Любови и их матери Софии, преподобного Сергия Радонежского, преподобного Серафима </w:t>
            </w:r>
            <w:proofErr w:type="spellStart"/>
            <w:r w:rsidRPr="00766A6A">
              <w:rPr>
                <w:bCs/>
                <w:sz w:val="24"/>
                <w:szCs w:val="24"/>
              </w:rPr>
              <w:t>Саровского</w:t>
            </w:r>
            <w:proofErr w:type="spellEnd"/>
            <w:r w:rsidRPr="00766A6A">
              <w:rPr>
                <w:bCs/>
                <w:sz w:val="24"/>
                <w:szCs w:val="24"/>
              </w:rPr>
              <w:t xml:space="preserve">  и лики других святых. 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FF0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6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 поведения при посещении храма, знать внутреннее устройство храма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при посещении храма, знать внутреннее устройство храма.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Наша Родина</w:t>
            </w: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7" w:type="pct"/>
            <w:gridSpan w:val="2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Рассказывать по личным впечатлениям о разных уголках России, демонстрировать фотографии сувениры.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Совершать виртуальные экскурсии с помощью Интернета в разные города России, посещать музеи, осматривать памятники истории и культуры.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FF0D6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Совершать виртуальные экскурсии с помощью Интернета в Москву, посещать музеи, осматривать памятники истории и культуры.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9F12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Наблюдать за рифмой и ритмом стихотворения, представлять картины, создавать с помощью слов свои картины.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9F12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Обобщить сведения о взаимосвязи культуры и истории России.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32670B" w:rsidRDefault="0098249F" w:rsidP="0032670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9F12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Оценивать богатство внутреннего мира человека</w:t>
            </w:r>
            <w:proofErr w:type="gram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из изученного материала.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Сопоставлять мировые религии, выявлять их сходство и различие, особенности храмов.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4545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9F12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Понимать смысловую и историческую связь слов и понятий «Русь», «русы», «русские», «русская культура», «русский язык», «русский народ», «Русское государство», «Русская земля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9F12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Рассказывать о Христе Спасителе, понимать о влиянии православной веры на культуру и общество.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Спаситель</w:t>
            </w: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27263D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pct"/>
            <w:gridSpan w:val="2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32670B" w:rsidRDefault="0098249F" w:rsidP="009F12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pct"/>
            <w:gridSpan w:val="2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Изучать историю христианства</w:t>
            </w:r>
          </w:p>
        </w:tc>
      </w:tr>
      <w:tr w:rsidR="0098249F" w:rsidRPr="00766A6A" w:rsidTr="00E7046A">
        <w:trPr>
          <w:gridAfter w:val="1"/>
          <w:wAfter w:w="5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b/>
                <w:sz w:val="24"/>
                <w:szCs w:val="24"/>
              </w:rPr>
              <w:t>Семья</w:t>
            </w: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27263D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pct"/>
            <w:gridSpan w:val="2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49F" w:rsidRPr="00766A6A" w:rsidTr="00E7046A">
        <w:trPr>
          <w:gridAfter w:val="2"/>
          <w:wAfter w:w="10" w:type="pct"/>
          <w:trHeight w:val="1404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32670B" w:rsidRDefault="0098249F" w:rsidP="009F12D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7"/>
              <w:jc w:val="both"/>
              <w:rPr>
                <w:sz w:val="24"/>
                <w:szCs w:val="24"/>
              </w:rPr>
            </w:pPr>
          </w:p>
        </w:tc>
        <w:tc>
          <w:tcPr>
            <w:tcW w:w="2052" w:type="pct"/>
          </w:tcPr>
          <w:p w:rsidR="0098249F" w:rsidRPr="00766A6A" w:rsidRDefault="0098249F" w:rsidP="00EF42CA">
            <w:pPr>
              <w:pStyle w:val="a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66A6A">
              <w:rPr>
                <w:sz w:val="24"/>
                <w:szCs w:val="24"/>
              </w:rPr>
              <w:t xml:space="preserve">роисхождение, значение и традиции православных праздников, </w:t>
            </w:r>
            <w:r w:rsidRPr="00766A6A">
              <w:rPr>
                <w:bCs/>
                <w:sz w:val="24"/>
                <w:szCs w:val="24"/>
              </w:rPr>
              <w:t xml:space="preserve"> термины  «новый учебный год», «новый календарный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766A6A">
              <w:rPr>
                <w:bCs/>
                <w:sz w:val="24"/>
                <w:szCs w:val="24"/>
              </w:rPr>
              <w:t xml:space="preserve"> год», «церковное </w:t>
            </w:r>
            <w:proofErr w:type="spellStart"/>
            <w:r w:rsidRPr="00766A6A">
              <w:rPr>
                <w:bCs/>
                <w:sz w:val="24"/>
                <w:szCs w:val="24"/>
              </w:rPr>
              <w:t>новолетие</w:t>
            </w:r>
            <w:proofErr w:type="spellEnd"/>
            <w:r w:rsidRPr="00766A6A">
              <w:rPr>
                <w:bCs/>
                <w:sz w:val="24"/>
                <w:szCs w:val="24"/>
              </w:rPr>
              <w:t>»</w:t>
            </w:r>
          </w:p>
        </w:tc>
      </w:tr>
      <w:tr w:rsidR="0098249F" w:rsidRPr="00766A6A" w:rsidTr="00E7046A">
        <w:trPr>
          <w:gridAfter w:val="2"/>
          <w:wAfter w:w="10" w:type="pct"/>
          <w:trHeight w:val="1124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7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7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52" w:type="pct"/>
          </w:tcPr>
          <w:p w:rsidR="0098249F" w:rsidRPr="006535C2" w:rsidRDefault="0098249F" w:rsidP="006535C2">
            <w:pPr>
              <w:pStyle w:val="a7"/>
              <w:jc w:val="left"/>
              <w:rPr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bCs/>
                <w:i/>
                <w:iCs/>
                <w:sz w:val="24"/>
                <w:szCs w:val="24"/>
              </w:rPr>
              <w:t>П</w:t>
            </w:r>
            <w:r w:rsidRPr="00766A6A">
              <w:rPr>
                <w:bCs/>
                <w:i/>
                <w:iCs/>
                <w:sz w:val="24"/>
                <w:szCs w:val="24"/>
              </w:rPr>
              <w:t xml:space="preserve">роявлять уважительное отношение:  </w:t>
            </w:r>
            <w:r w:rsidRPr="00766A6A">
              <w:rPr>
                <w:bCs/>
                <w:sz w:val="24"/>
                <w:szCs w:val="24"/>
              </w:rPr>
              <w:t>к православным традициям семьи, к родителям, к старшим, к младшим (проявление заботы о них).</w:t>
            </w:r>
          </w:p>
        </w:tc>
      </w:tr>
      <w:tr w:rsidR="0098249F" w:rsidRPr="00766A6A" w:rsidTr="00E7046A">
        <w:trPr>
          <w:gridAfter w:val="2"/>
          <w:wAfter w:w="10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2" w:type="pct"/>
          </w:tcPr>
          <w:p w:rsidR="0098249F" w:rsidRPr="00766A6A" w:rsidRDefault="0098249F" w:rsidP="00D677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66A6A">
              <w:rPr>
                <w:rFonts w:ascii="Times New Roman" w:hAnsi="Times New Roman" w:cs="Times New Roman"/>
                <w:bCs/>
                <w:sz w:val="24"/>
                <w:szCs w:val="24"/>
              </w:rPr>
              <w:t>тличать текст молитвы от стихотворений, иконы от картин, фотографий</w:t>
            </w:r>
          </w:p>
        </w:tc>
      </w:tr>
      <w:tr w:rsidR="0098249F" w:rsidRPr="00766A6A" w:rsidTr="00E7046A">
        <w:trPr>
          <w:gridAfter w:val="2"/>
          <w:wAfter w:w="10" w:type="pct"/>
        </w:trPr>
        <w:tc>
          <w:tcPr>
            <w:tcW w:w="187" w:type="pct"/>
          </w:tcPr>
          <w:p w:rsidR="0098249F" w:rsidRPr="00766A6A" w:rsidRDefault="0098249F" w:rsidP="007C4AD0">
            <w:pPr>
              <w:pStyle w:val="a3"/>
              <w:ind w:lef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10" w:type="pct"/>
          </w:tcPr>
          <w:p w:rsidR="0098249F" w:rsidRPr="00EF42C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42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Заключительный урок</w:t>
            </w: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pct"/>
          </w:tcPr>
          <w:p w:rsidR="0098249F" w:rsidRPr="00766A6A" w:rsidRDefault="0098249F" w:rsidP="00EF42C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49F" w:rsidRPr="00766A6A" w:rsidTr="00E7046A">
        <w:trPr>
          <w:gridAfter w:val="2"/>
          <w:wAfter w:w="10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" w:type="pct"/>
            <w:gridSpan w:val="3"/>
          </w:tcPr>
          <w:p w:rsidR="0098249F" w:rsidRPr="00766A6A" w:rsidRDefault="0098249F" w:rsidP="00454593">
            <w:pPr>
              <w:shd w:val="clear" w:color="auto" w:fill="FFFFFF"/>
              <w:tabs>
                <w:tab w:val="left" w:pos="464"/>
              </w:tabs>
              <w:ind w:right="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</w:tcPr>
          <w:p w:rsidR="0098249F" w:rsidRPr="00766A6A" w:rsidRDefault="0098249F" w:rsidP="00454593">
            <w:pPr>
              <w:shd w:val="clear" w:color="auto" w:fill="FFFFFF"/>
              <w:tabs>
                <w:tab w:val="left" w:pos="464"/>
              </w:tabs>
              <w:ind w:right="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52" w:type="pct"/>
          </w:tcPr>
          <w:p w:rsidR="0098249F" w:rsidRPr="00766A6A" w:rsidRDefault="0098249F" w:rsidP="00454593">
            <w:pPr>
              <w:shd w:val="clear" w:color="auto" w:fill="FFFFFF"/>
              <w:tabs>
                <w:tab w:val="left" w:pos="464"/>
              </w:tabs>
              <w:ind w:right="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eastAsia="Arial Unicode MS" w:hAnsi="Times New Roman" w:cs="Times New Roman"/>
                <w:sz w:val="24"/>
                <w:szCs w:val="24"/>
              </w:rPr>
              <w:t>ЗНАТЬ особенности культуры и быта народов, населяющих территорию Краснодарского края</w:t>
            </w:r>
          </w:p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49F" w:rsidRPr="00766A6A" w:rsidTr="00E7046A">
        <w:trPr>
          <w:gridAfter w:val="2"/>
          <w:wAfter w:w="10" w:type="pct"/>
        </w:trPr>
        <w:tc>
          <w:tcPr>
            <w:tcW w:w="187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85" w:type="pct"/>
          </w:tcPr>
          <w:p w:rsidR="0098249F" w:rsidRPr="00766A6A" w:rsidRDefault="0098249F" w:rsidP="004545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" w:type="pct"/>
            <w:gridSpan w:val="3"/>
          </w:tcPr>
          <w:p w:rsidR="0098249F" w:rsidRPr="00766A6A" w:rsidRDefault="0027263D" w:rsidP="00454593">
            <w:pPr>
              <w:shd w:val="clear" w:color="auto" w:fill="FFFFFF"/>
              <w:tabs>
                <w:tab w:val="left" w:pos="464"/>
              </w:tabs>
              <w:ind w:right="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" w:type="pct"/>
          </w:tcPr>
          <w:p w:rsidR="0098249F" w:rsidRPr="00766A6A" w:rsidRDefault="00E7046A" w:rsidP="00454593">
            <w:pPr>
              <w:shd w:val="clear" w:color="auto" w:fill="FFFFFF"/>
              <w:tabs>
                <w:tab w:val="left" w:pos="464"/>
              </w:tabs>
              <w:ind w:right="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2</w:t>
            </w:r>
            <w:r w:rsidR="0027263D">
              <w:rPr>
                <w:rFonts w:ascii="Times New Roman" w:eastAsia="Arial Unicode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2" w:type="pct"/>
          </w:tcPr>
          <w:p w:rsidR="0098249F" w:rsidRPr="00766A6A" w:rsidRDefault="0098249F" w:rsidP="00454593">
            <w:pPr>
              <w:shd w:val="clear" w:color="auto" w:fill="FFFFFF"/>
              <w:tabs>
                <w:tab w:val="left" w:pos="464"/>
              </w:tabs>
              <w:ind w:right="2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</w:tbl>
    <w:p w:rsidR="00F33D8A" w:rsidRDefault="00F33D8A" w:rsidP="007C4AD0">
      <w:pPr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7C4AD0" w:rsidRPr="00F33D8A" w:rsidRDefault="007C4AD0" w:rsidP="007C4AD0">
      <w:pPr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F33D8A" w:rsidRPr="00766A6A" w:rsidRDefault="00F33D8A" w:rsidP="00F33D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Учебно-тематический  план по внеурочной деятельности</w:t>
      </w:r>
    </w:p>
    <w:p w:rsidR="00F33D8A" w:rsidRDefault="00F33D8A" w:rsidP="00F33D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 xml:space="preserve">«Основы православной культуры». Духовно-нравственное направление, </w:t>
      </w:r>
    </w:p>
    <w:p w:rsidR="00F33D8A" w:rsidRPr="00766A6A" w:rsidRDefault="00F33D8A" w:rsidP="00F33D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класс,</w:t>
      </w:r>
    </w:p>
    <w:p w:rsidR="00F33D8A" w:rsidRDefault="00F33D8A" w:rsidP="00F33D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2013-2014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66A6A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766A6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b/>
          <w:sz w:val="24"/>
          <w:szCs w:val="24"/>
        </w:rPr>
        <w:t>год.</w:t>
      </w:r>
    </w:p>
    <w:p w:rsidR="007C4AD0" w:rsidRDefault="007C4AD0" w:rsidP="00F33D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AD0" w:rsidRPr="00766A6A" w:rsidRDefault="007C4AD0" w:rsidP="00F33D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4966" w:type="pct"/>
        <w:tblLayout w:type="fixed"/>
        <w:tblLook w:val="04A0"/>
      </w:tblPr>
      <w:tblGrid>
        <w:gridCol w:w="386"/>
        <w:gridCol w:w="3540"/>
        <w:gridCol w:w="793"/>
        <w:gridCol w:w="627"/>
        <w:gridCol w:w="729"/>
        <w:gridCol w:w="4275"/>
      </w:tblGrid>
      <w:tr w:rsidR="00C04D59" w:rsidRPr="00766A6A" w:rsidTr="00C04D59">
        <w:trPr>
          <w:trHeight w:val="483"/>
        </w:trPr>
        <w:tc>
          <w:tcPr>
            <w:tcW w:w="186" w:type="pct"/>
            <w:vMerge w:val="restart"/>
          </w:tcPr>
          <w:p w:rsidR="00C04D59" w:rsidRPr="00766A6A" w:rsidRDefault="00C04D59" w:rsidP="00D011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10" w:type="pct"/>
            <w:vMerge w:val="restart"/>
          </w:tcPr>
          <w:p w:rsidR="00C04D59" w:rsidRPr="00766A6A" w:rsidRDefault="00C04D59" w:rsidP="00D0114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блоков, т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3" w:type="pct"/>
            <w:vMerge w:val="restart"/>
          </w:tcPr>
          <w:p w:rsidR="00C04D59" w:rsidRPr="00766A6A" w:rsidRDefault="00C04D59" w:rsidP="00D01144">
            <w:pPr>
              <w:pStyle w:val="a3"/>
              <w:ind w:righ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655" w:type="pct"/>
            <w:gridSpan w:val="2"/>
          </w:tcPr>
          <w:p w:rsidR="00C04D59" w:rsidRPr="00766A6A" w:rsidRDefault="00C04D59" w:rsidP="00E227F8">
            <w:pPr>
              <w:pStyle w:val="a3"/>
              <w:ind w:right="-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65" w:type="pct"/>
            <w:vMerge w:val="restart"/>
          </w:tcPr>
          <w:p w:rsidR="00C04D59" w:rsidRPr="00766A6A" w:rsidRDefault="00C04D59" w:rsidP="00D011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</w:t>
            </w:r>
          </w:p>
        </w:tc>
      </w:tr>
      <w:tr w:rsidR="00C04D59" w:rsidRPr="00766A6A" w:rsidTr="00C04D59">
        <w:trPr>
          <w:cantSplit/>
          <w:trHeight w:val="1841"/>
        </w:trPr>
        <w:tc>
          <w:tcPr>
            <w:tcW w:w="186" w:type="pct"/>
            <w:vMerge/>
          </w:tcPr>
          <w:p w:rsidR="00C04D59" w:rsidRPr="00766A6A" w:rsidRDefault="00C04D59" w:rsidP="00D011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pct"/>
            <w:vMerge/>
          </w:tcPr>
          <w:p w:rsidR="00C04D59" w:rsidRPr="00766A6A" w:rsidRDefault="00C04D59" w:rsidP="00D011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vMerge/>
          </w:tcPr>
          <w:p w:rsidR="00C04D59" w:rsidRPr="00766A6A" w:rsidRDefault="00C04D59" w:rsidP="00D011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  <w:textDirection w:val="btLr"/>
          </w:tcPr>
          <w:p w:rsidR="00C04D59" w:rsidRPr="00766A6A" w:rsidRDefault="00C04D59" w:rsidP="00D01144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2" w:type="pct"/>
            <w:textDirection w:val="btLr"/>
          </w:tcPr>
          <w:p w:rsidR="00C04D59" w:rsidRPr="00766A6A" w:rsidRDefault="00C04D59" w:rsidP="00D01144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Неаудиторные</w:t>
            </w:r>
          </w:p>
        </w:tc>
        <w:tc>
          <w:tcPr>
            <w:tcW w:w="2065" w:type="pct"/>
            <w:vMerge/>
          </w:tcPr>
          <w:p w:rsidR="00C04D59" w:rsidRPr="00766A6A" w:rsidRDefault="00C04D59" w:rsidP="00D011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0"/>
        <w:gridCol w:w="3539"/>
        <w:gridCol w:w="855"/>
        <w:gridCol w:w="555"/>
        <w:gridCol w:w="15"/>
        <w:gridCol w:w="709"/>
        <w:gridCol w:w="4255"/>
      </w:tblGrid>
      <w:tr w:rsidR="00D31212" w:rsidRPr="003716E7" w:rsidTr="00E7046A">
        <w:tc>
          <w:tcPr>
            <w:tcW w:w="421" w:type="dxa"/>
          </w:tcPr>
          <w:p w:rsidR="00D31212" w:rsidRPr="003716E7" w:rsidRDefault="00D31212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716E7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D31212" w:rsidRPr="003716E7" w:rsidRDefault="00D31212" w:rsidP="00D31212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3716E7">
              <w:rPr>
                <w:sz w:val="24"/>
                <w:szCs w:val="24"/>
              </w:rPr>
              <w:t>Вводный урок</w:t>
            </w:r>
            <w:r w:rsidR="00AA75A6">
              <w:rPr>
                <w:sz w:val="24"/>
                <w:szCs w:val="24"/>
              </w:rPr>
              <w:t xml:space="preserve">. 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716E7">
              <w:rPr>
                <w:bCs/>
                <w:color w:val="000000"/>
                <w:sz w:val="24"/>
                <w:szCs w:val="24"/>
              </w:rPr>
              <w:t>Экскурсия в окрестностях школы</w:t>
            </w:r>
          </w:p>
        </w:tc>
        <w:tc>
          <w:tcPr>
            <w:tcW w:w="855" w:type="dxa"/>
          </w:tcPr>
          <w:p w:rsidR="00D31212" w:rsidRPr="003716E7" w:rsidRDefault="00D31212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716E7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</w:tcPr>
          <w:p w:rsidR="00D31212" w:rsidRPr="003716E7" w:rsidRDefault="00D31212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D31212" w:rsidRPr="003716E7" w:rsidRDefault="00AA75A6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D31212" w:rsidRPr="003716E7" w:rsidRDefault="00D01144" w:rsidP="00D01144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Дать общее понятие о предмете. Познакомить с основными понятиями, составляющими название предмета и его содержание</w:t>
            </w:r>
          </w:p>
        </w:tc>
      </w:tr>
      <w:tr w:rsidR="00E7046A" w:rsidRPr="003716E7" w:rsidTr="00E7046A">
        <w:trPr>
          <w:trHeight w:val="365"/>
        </w:trPr>
        <w:tc>
          <w:tcPr>
            <w:tcW w:w="421" w:type="dxa"/>
          </w:tcPr>
          <w:p w:rsidR="00E7046A" w:rsidRPr="003716E7" w:rsidRDefault="00E7046A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4" w:space="0" w:color="auto"/>
            </w:tcBorders>
          </w:tcPr>
          <w:p w:rsidR="00E7046A" w:rsidRPr="00D31212" w:rsidRDefault="00E7046A" w:rsidP="00E7046A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31212">
              <w:rPr>
                <w:rFonts w:ascii="Times New Roman" w:hAnsi="Times New Roman"/>
                <w:sz w:val="24"/>
                <w:szCs w:val="24"/>
              </w:rPr>
              <w:t>ДУХОВНОЕ</w:t>
            </w:r>
            <w:proofErr w:type="gramEnd"/>
            <w:r w:rsidRPr="00D31212">
              <w:rPr>
                <w:rFonts w:ascii="Times New Roman" w:hAnsi="Times New Roman"/>
                <w:sz w:val="24"/>
                <w:szCs w:val="24"/>
              </w:rPr>
              <w:t xml:space="preserve"> В РЕАЛЬНОМ МИРЕ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E7046A" w:rsidRPr="00D31212" w:rsidRDefault="00E7046A" w:rsidP="00D31212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ч.</w:t>
            </w: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7046A" w:rsidRPr="00D31212" w:rsidRDefault="00E7046A" w:rsidP="00D31212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  <w:tcBorders>
              <w:left w:val="single" w:sz="4" w:space="0" w:color="auto"/>
              <w:right w:val="single" w:sz="4" w:space="0" w:color="auto"/>
            </w:tcBorders>
          </w:tcPr>
          <w:p w:rsidR="00E7046A" w:rsidRPr="00D31212" w:rsidRDefault="00E7046A" w:rsidP="00D31212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7" w:type="dxa"/>
            <w:tcBorders>
              <w:left w:val="single" w:sz="4" w:space="0" w:color="auto"/>
            </w:tcBorders>
          </w:tcPr>
          <w:p w:rsidR="00E7046A" w:rsidRPr="00D31212" w:rsidRDefault="00E7046A" w:rsidP="00D31212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5A6" w:rsidRPr="003716E7" w:rsidTr="00E7046A">
        <w:trPr>
          <w:trHeight w:val="567"/>
        </w:trPr>
        <w:tc>
          <w:tcPr>
            <w:tcW w:w="421" w:type="dxa"/>
          </w:tcPr>
          <w:p w:rsidR="00AA75A6" w:rsidRPr="003716E7" w:rsidRDefault="00AA75A6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4" w:space="0" w:color="auto"/>
            </w:tcBorders>
          </w:tcPr>
          <w:p w:rsidR="00AA75A6" w:rsidRPr="00D31212" w:rsidRDefault="00AA75A6" w:rsidP="003B58BA">
            <w:pPr>
              <w:spacing w:after="0" w:line="240" w:lineRule="auto"/>
              <w:ind w:left="343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AA75A6" w:rsidRPr="003716E7" w:rsidRDefault="00AA75A6" w:rsidP="007F579D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AA75A6" w:rsidRPr="003716E7" w:rsidRDefault="00AA75A6" w:rsidP="00D01144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AA75A6" w:rsidRPr="00D31212" w:rsidRDefault="00AA75A6" w:rsidP="00AA75A6">
            <w:pPr>
              <w:spacing w:after="0" w:line="240" w:lineRule="auto"/>
              <w:ind w:left="343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D01144" w:rsidRDefault="00D01144" w:rsidP="00D0114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Познакомить с понятиями «внутренний мир», «внешний мир», «духовный мир», «физический, материальный мир»</w:t>
            </w:r>
            <w:proofErr w:type="gramStart"/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  <w:proofErr w:type="gramEnd"/>
          </w:p>
          <w:p w:rsidR="00D01144" w:rsidRDefault="00D01144" w:rsidP="00D01144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с понятием библия – Священное Писание христиан. Дать представление о традиционном взгляде на человека как венец творения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;</w:t>
            </w:r>
          </w:p>
          <w:p w:rsidR="00AA75A6" w:rsidRPr="003716E7" w:rsidRDefault="00D01144" w:rsidP="00D01144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 христианским взглядом на </w:t>
            </w: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происхождение зла. Расширять представление о духовной культуре. Воспитывать нежелание участвовать во зле и потребность делать добро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</w:p>
        </w:tc>
      </w:tr>
      <w:tr w:rsidR="0027263D" w:rsidRPr="003716E7" w:rsidTr="00E7046A">
        <w:trPr>
          <w:trHeight w:val="406"/>
        </w:trPr>
        <w:tc>
          <w:tcPr>
            <w:tcW w:w="421" w:type="dxa"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tcBorders>
              <w:right w:val="single" w:sz="4" w:space="0" w:color="auto"/>
            </w:tcBorders>
          </w:tcPr>
          <w:p w:rsidR="0027263D" w:rsidRDefault="0027263D" w:rsidP="0084022C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75A6">
              <w:rPr>
                <w:rFonts w:ascii="Times New Roman" w:hAnsi="Times New Roman"/>
                <w:sz w:val="24"/>
                <w:szCs w:val="24"/>
              </w:rPr>
              <w:t>ЖИЗНЬ ИИСУСА ХРИСТА</w:t>
            </w:r>
          </w:p>
          <w:p w:rsidR="0027263D" w:rsidRDefault="0027263D" w:rsidP="0084022C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75A6">
              <w:rPr>
                <w:rFonts w:ascii="Times New Roman" w:hAnsi="Times New Roman"/>
                <w:sz w:val="24"/>
                <w:szCs w:val="24"/>
              </w:rPr>
              <w:t xml:space="preserve"> И ПРАВОСЛАВНЫЕ </w:t>
            </w:r>
          </w:p>
          <w:p w:rsidR="0027263D" w:rsidRPr="0084022C" w:rsidRDefault="0027263D" w:rsidP="0084022C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A75A6">
              <w:rPr>
                <w:rFonts w:ascii="Times New Roman" w:hAnsi="Times New Roman"/>
                <w:sz w:val="24"/>
                <w:szCs w:val="24"/>
              </w:rPr>
              <w:t>ПРАЗДНИКИ</w:t>
            </w:r>
            <w:r w:rsidRPr="00AA75A6">
              <w:rPr>
                <w:rFonts w:ascii="Times New Roman" w:hAnsi="Times New Roman"/>
                <w:bCs w:val="0"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27263D" w:rsidRDefault="002726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263D" w:rsidRPr="0084022C" w:rsidRDefault="0027263D" w:rsidP="0027263D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29 ч.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27263D" w:rsidRDefault="002726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263D" w:rsidRDefault="002726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:rsidR="0027263D" w:rsidRPr="0084022C" w:rsidRDefault="0027263D" w:rsidP="0027263D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7263D" w:rsidRDefault="002726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263D" w:rsidRDefault="002726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  <w:p w:rsidR="0027263D" w:rsidRPr="0084022C" w:rsidRDefault="0027263D" w:rsidP="0027263D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27263D" w:rsidRDefault="002726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263D" w:rsidRDefault="0027263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7263D" w:rsidRPr="0084022C" w:rsidRDefault="0027263D" w:rsidP="0027263D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63D" w:rsidRPr="003716E7" w:rsidTr="00E7046A">
        <w:trPr>
          <w:trHeight w:val="965"/>
        </w:trPr>
        <w:tc>
          <w:tcPr>
            <w:tcW w:w="421" w:type="dxa"/>
            <w:vMerge w:val="restart"/>
            <w:tcBorders>
              <w:top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263D" w:rsidRPr="0084022C" w:rsidRDefault="0027263D" w:rsidP="003B58BA">
            <w:pPr>
              <w:pStyle w:val="1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27263D" w:rsidRPr="003716E7" w:rsidRDefault="0027263D" w:rsidP="0084022C">
            <w:pPr>
              <w:spacing w:after="0" w:line="240" w:lineRule="auto"/>
              <w:ind w:left="343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27263D" w:rsidRPr="00FD3187" w:rsidRDefault="0027263D" w:rsidP="00D01144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Расширять представления о жизни русского народа, его идеалах, идее</w:t>
            </w:r>
          </w:p>
        </w:tc>
      </w:tr>
      <w:tr w:rsidR="0027263D" w:rsidRPr="003716E7" w:rsidTr="00E7046A">
        <w:trPr>
          <w:trHeight w:val="427"/>
        </w:trPr>
        <w:tc>
          <w:tcPr>
            <w:tcW w:w="421" w:type="dxa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/>
            <w:tcBorders>
              <w:right w:val="single" w:sz="4" w:space="0" w:color="auto"/>
            </w:tcBorders>
          </w:tcPr>
          <w:p w:rsidR="0027263D" w:rsidRPr="0084022C" w:rsidRDefault="0027263D" w:rsidP="003B58BA">
            <w:pPr>
              <w:pStyle w:val="1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263D" w:rsidRPr="005E4ACE" w:rsidRDefault="0027263D" w:rsidP="0084022C">
            <w:pPr>
              <w:pStyle w:val="af3"/>
              <w:autoSpaceDE w:val="0"/>
              <w:autoSpaceDN w:val="0"/>
              <w:adjustRightInd w:val="0"/>
              <w:spacing w:after="0" w:line="240" w:lineRule="auto"/>
              <w:ind w:left="3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27263D" w:rsidRPr="00FD3187" w:rsidRDefault="0027263D" w:rsidP="00897808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Познакомить  с евангельским рассказом об избиении младенцев и о причинах бегства Богородицы и Иосифа с Младенцем в Египет</w:t>
            </w:r>
          </w:p>
        </w:tc>
      </w:tr>
      <w:tr w:rsidR="0027263D" w:rsidRPr="003716E7" w:rsidTr="00E7046A">
        <w:trPr>
          <w:trHeight w:val="373"/>
        </w:trPr>
        <w:tc>
          <w:tcPr>
            <w:tcW w:w="421" w:type="dxa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/>
            <w:tcBorders>
              <w:right w:val="single" w:sz="4" w:space="0" w:color="auto"/>
            </w:tcBorders>
          </w:tcPr>
          <w:p w:rsidR="0027263D" w:rsidRPr="003B58BA" w:rsidRDefault="0027263D" w:rsidP="00D0114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263D" w:rsidRPr="005E4ACE" w:rsidRDefault="0027263D" w:rsidP="00D01144">
            <w:pPr>
              <w:pStyle w:val="af3"/>
              <w:autoSpaceDE w:val="0"/>
              <w:autoSpaceDN w:val="0"/>
              <w:adjustRightInd w:val="0"/>
              <w:spacing w:after="0" w:line="220" w:lineRule="atLeast"/>
              <w:ind w:left="36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27263D" w:rsidRPr="00FD3187" w:rsidRDefault="0027263D" w:rsidP="00CD54E2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Познакомить  с евангельским рассказом о мисс</w:t>
            </w:r>
            <w:proofErr w:type="gramStart"/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ии Иоа</w:t>
            </w:r>
            <w:proofErr w:type="gramEnd"/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нна Предтечи. Познакомить с иконой Крещения Господня</w:t>
            </w:r>
          </w:p>
        </w:tc>
      </w:tr>
      <w:tr w:rsidR="0027263D" w:rsidRPr="003716E7" w:rsidTr="00E7046A">
        <w:trPr>
          <w:trHeight w:val="685"/>
        </w:trPr>
        <w:tc>
          <w:tcPr>
            <w:tcW w:w="421" w:type="dxa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/>
            <w:tcBorders>
              <w:right w:val="single" w:sz="4" w:space="0" w:color="auto"/>
            </w:tcBorders>
          </w:tcPr>
          <w:p w:rsidR="0027263D" w:rsidRPr="0084022C" w:rsidRDefault="0027263D" w:rsidP="003B58BA">
            <w:pPr>
              <w:pStyle w:val="1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263D" w:rsidRPr="005E4ACE" w:rsidRDefault="0027263D" w:rsidP="0084022C">
            <w:pPr>
              <w:pStyle w:val="af3"/>
              <w:autoSpaceDE w:val="0"/>
              <w:autoSpaceDN w:val="0"/>
              <w:adjustRightInd w:val="0"/>
              <w:spacing w:after="0" w:line="220" w:lineRule="atLeast"/>
              <w:ind w:left="36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27263D" w:rsidRPr="00FD3187" w:rsidRDefault="0027263D" w:rsidP="009E3F2F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Продолжать формировать понимание смысла евангелия через изучение евангельских событий. Познакомить с евангельским рассказом о Рождестве Христова. Познакомить с праздничной иконой Рождества Христова</w:t>
            </w:r>
          </w:p>
        </w:tc>
      </w:tr>
      <w:tr w:rsidR="0027263D" w:rsidRPr="003716E7" w:rsidTr="00E7046A">
        <w:tc>
          <w:tcPr>
            <w:tcW w:w="421" w:type="dxa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/>
            <w:tcBorders>
              <w:right w:val="single" w:sz="4" w:space="0" w:color="auto"/>
            </w:tcBorders>
          </w:tcPr>
          <w:p w:rsidR="0027263D" w:rsidRPr="0084022C" w:rsidRDefault="0027263D" w:rsidP="00D0114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263D" w:rsidRPr="003716E7" w:rsidRDefault="0027263D" w:rsidP="00D01144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27263D" w:rsidRPr="003716E7" w:rsidRDefault="0027263D" w:rsidP="00B174A3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Дать представление о конкретных делах Спасителя во время Его земной жизни. Познакомить с евангельским сюжетом исцеления расслабленного больного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и двенадцати его учениках.</w:t>
            </w:r>
          </w:p>
        </w:tc>
      </w:tr>
      <w:tr w:rsidR="0027263D" w:rsidRPr="00DE524A" w:rsidTr="00E7046A">
        <w:tc>
          <w:tcPr>
            <w:tcW w:w="421" w:type="dxa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/>
            <w:tcBorders>
              <w:righ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263D" w:rsidRPr="003716E7" w:rsidRDefault="0027263D" w:rsidP="00D01144">
            <w:pPr>
              <w:spacing w:after="0" w:line="240" w:lineRule="auto"/>
              <w:ind w:left="36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27263D" w:rsidRPr="003716E7" w:rsidRDefault="0027263D" w:rsidP="009E3F2F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Познакомить со значением слова </w:t>
            </w:r>
            <w:r w:rsidRPr="00AB7AB2">
              <w:rPr>
                <w:rFonts w:ascii="Times New Roman" w:eastAsia="MS Mincho" w:hAnsi="Times New Roman" w:cs="Times New Roman"/>
                <w:i/>
                <w:sz w:val="24"/>
                <w:szCs w:val="24"/>
                <w:lang w:eastAsia="ja-JP"/>
              </w:rPr>
              <w:t>Евангелие</w:t>
            </w: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– «Благая весть». Познакомить с символическим языком иконы. Познакомить с преданием о Рождестве Пресвятой богородицы</w:t>
            </w:r>
          </w:p>
        </w:tc>
      </w:tr>
      <w:tr w:rsidR="0027263D" w:rsidRPr="003716E7" w:rsidTr="00E7046A">
        <w:tc>
          <w:tcPr>
            <w:tcW w:w="421" w:type="dxa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/>
            <w:tcBorders>
              <w:righ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263D" w:rsidRPr="005E4ACE" w:rsidRDefault="0027263D" w:rsidP="00D01144">
            <w:pPr>
              <w:pStyle w:val="af3"/>
              <w:autoSpaceDE w:val="0"/>
              <w:autoSpaceDN w:val="0"/>
              <w:adjustRightInd w:val="0"/>
              <w:spacing w:after="0" w:line="220" w:lineRule="atLeast"/>
              <w:ind w:left="360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53" w:type="dxa"/>
          </w:tcPr>
          <w:p w:rsidR="0027263D" w:rsidRPr="003716E7" w:rsidRDefault="0027263D" w:rsidP="009E3F2F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Познакомить с праздничной иконой Благовещения Пресвятой Богородицы</w:t>
            </w:r>
          </w:p>
        </w:tc>
      </w:tr>
      <w:tr w:rsidR="0027263D" w:rsidRPr="003716E7" w:rsidTr="00E7046A">
        <w:tc>
          <w:tcPr>
            <w:tcW w:w="421" w:type="dxa"/>
            <w:vMerge/>
          </w:tcPr>
          <w:p w:rsidR="0027263D" w:rsidRPr="003716E7" w:rsidRDefault="0027263D" w:rsidP="003B58BA">
            <w:pPr>
              <w:spacing w:after="0" w:line="240" w:lineRule="auto"/>
              <w:ind w:left="-108" w:righ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/>
            <w:tcBorders>
              <w:right w:val="single" w:sz="4" w:space="0" w:color="auto"/>
            </w:tcBorders>
          </w:tcPr>
          <w:p w:rsidR="0027263D" w:rsidRPr="003716E7" w:rsidRDefault="0027263D" w:rsidP="006535C2">
            <w:pPr>
              <w:spacing w:after="0" w:line="240" w:lineRule="auto"/>
              <w:ind w:right="-249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</w:tcBorders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</w:tcPr>
          <w:p w:rsidR="0027263D" w:rsidRPr="003716E7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263D" w:rsidRPr="003716E7" w:rsidRDefault="0027263D" w:rsidP="00D01144">
            <w:pPr>
              <w:spacing w:after="0" w:line="240" w:lineRule="auto"/>
              <w:ind w:left="360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27263D" w:rsidRPr="003716E7" w:rsidRDefault="0027263D" w:rsidP="00AA494E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Познакомить с праздником и иконой Воскрешения Лазаря</w:t>
            </w:r>
          </w:p>
        </w:tc>
      </w:tr>
      <w:tr w:rsidR="0027263D" w:rsidRPr="003716E7" w:rsidTr="00E7046A">
        <w:tc>
          <w:tcPr>
            <w:tcW w:w="421" w:type="dxa"/>
            <w:vMerge/>
            <w:tcBorders>
              <w:bottom w:val="single" w:sz="4" w:space="0" w:color="auto"/>
            </w:tcBorders>
          </w:tcPr>
          <w:p w:rsidR="0027263D" w:rsidRPr="003716E7" w:rsidRDefault="0027263D" w:rsidP="003B58BA">
            <w:pPr>
              <w:spacing w:after="0" w:line="240" w:lineRule="auto"/>
              <w:ind w:lef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263D" w:rsidRDefault="0027263D" w:rsidP="00D01144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263D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  <w:tcBorders>
              <w:bottom w:val="single" w:sz="4" w:space="0" w:color="auto"/>
            </w:tcBorders>
          </w:tcPr>
          <w:p w:rsidR="0027263D" w:rsidRDefault="0027263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7263D" w:rsidRDefault="0027263D" w:rsidP="007F579D">
            <w:pPr>
              <w:pStyle w:val="af3"/>
              <w:autoSpaceDE w:val="0"/>
              <w:autoSpaceDN w:val="0"/>
              <w:adjustRightInd w:val="0"/>
              <w:spacing w:after="0" w:line="220" w:lineRule="atLeast"/>
              <w:jc w:val="righ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27263D" w:rsidRPr="003716E7" w:rsidRDefault="0027263D" w:rsidP="009E3F2F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Познакомить с евангельским рассказом о поклонении волхвов Младенцу Христу, с названиями и значением даров восточных мудрецов</w:t>
            </w:r>
          </w:p>
        </w:tc>
      </w:tr>
      <w:tr w:rsidR="007F579D" w:rsidRPr="003716E7" w:rsidTr="00E7046A">
        <w:trPr>
          <w:trHeight w:val="816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D" w:rsidRPr="003716E7" w:rsidRDefault="007F579D" w:rsidP="003B58BA">
            <w:pPr>
              <w:spacing w:after="0" w:line="240" w:lineRule="auto"/>
              <w:ind w:left="-108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D" w:rsidRPr="003B58BA" w:rsidRDefault="007F579D" w:rsidP="00D01144">
            <w:pPr>
              <w:pStyle w:val="af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8BA">
              <w:rPr>
                <w:rFonts w:ascii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D" w:rsidRPr="003B58BA" w:rsidRDefault="007F579D" w:rsidP="007F5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3B58B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1</w:t>
            </w:r>
          </w:p>
          <w:p w:rsidR="007F579D" w:rsidRPr="003B58BA" w:rsidRDefault="007F579D" w:rsidP="00D01144">
            <w:pPr>
              <w:pStyle w:val="af3"/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579D" w:rsidRPr="003B58BA" w:rsidRDefault="007F579D" w:rsidP="00D0114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</w:pPr>
            <w:r w:rsidRPr="003B58BA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1</w:t>
            </w:r>
          </w:p>
          <w:p w:rsidR="007F579D" w:rsidRPr="003B58BA" w:rsidRDefault="007F579D" w:rsidP="00D01144">
            <w:pPr>
              <w:pStyle w:val="af3"/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F579D" w:rsidRPr="005E4ACE" w:rsidRDefault="007F579D" w:rsidP="00D01144">
            <w:pPr>
              <w:pStyle w:val="af3"/>
              <w:autoSpaceDE w:val="0"/>
              <w:autoSpaceDN w:val="0"/>
              <w:adjustRightInd w:val="0"/>
              <w:spacing w:after="0" w:line="220" w:lineRule="atLeast"/>
              <w:ind w:left="360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7F579D" w:rsidRPr="003716E7" w:rsidRDefault="00B174A3" w:rsidP="00B174A3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Дать возможность школьникам, рассмотрев свои и чужие работы, оценить свое творческое развитие в течение года</w:t>
            </w:r>
            <w:r w:rsidR="00897808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.</w:t>
            </w:r>
          </w:p>
        </w:tc>
      </w:tr>
      <w:tr w:rsidR="007F579D" w:rsidRPr="003716E7" w:rsidTr="00E7046A">
        <w:trPr>
          <w:trHeight w:val="67"/>
        </w:trPr>
        <w:tc>
          <w:tcPr>
            <w:tcW w:w="42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F579D" w:rsidRDefault="007F579D" w:rsidP="003B58BA">
            <w:pPr>
              <w:spacing w:after="0" w:line="240" w:lineRule="auto"/>
              <w:ind w:left="-108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9D" w:rsidRPr="003B58BA" w:rsidRDefault="007F579D" w:rsidP="00D01144">
            <w:pPr>
              <w:pStyle w:val="af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ACE">
              <w:rPr>
                <w:rFonts w:ascii="Calibri" w:hAnsi="Calibri"/>
                <w:sz w:val="24"/>
                <w:szCs w:val="24"/>
              </w:rPr>
              <w:t>Итого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9D" w:rsidRPr="003B58BA" w:rsidRDefault="007F579D" w:rsidP="00D01144">
            <w:pPr>
              <w:pStyle w:val="af3"/>
              <w:spacing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F579D" w:rsidRPr="003716E7" w:rsidRDefault="007F579D" w:rsidP="0027263D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  <w:r w:rsidR="0027263D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F579D" w:rsidRPr="005E4ACE" w:rsidRDefault="0027263D" w:rsidP="00D01144">
            <w:pPr>
              <w:pStyle w:val="af3"/>
              <w:autoSpaceDE w:val="0"/>
              <w:autoSpaceDN w:val="0"/>
              <w:adjustRightInd w:val="0"/>
              <w:spacing w:after="0" w:line="220" w:lineRule="atLeast"/>
              <w:ind w:left="-108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20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</w:tcBorders>
          </w:tcPr>
          <w:p w:rsidR="007F579D" w:rsidRPr="003716E7" w:rsidRDefault="007F579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7F579D" w:rsidRPr="003716E7" w:rsidTr="00E7046A">
        <w:tc>
          <w:tcPr>
            <w:tcW w:w="42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7F579D" w:rsidRPr="003716E7" w:rsidRDefault="007F579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D" w:rsidRPr="003716E7" w:rsidRDefault="007F579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9D" w:rsidRPr="003716E7" w:rsidRDefault="007F579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F579D" w:rsidRPr="003716E7" w:rsidRDefault="007F579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579D" w:rsidRPr="005E4ACE" w:rsidRDefault="007F579D" w:rsidP="00D31212">
            <w:pPr>
              <w:pStyle w:val="af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2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7F579D" w:rsidRPr="003716E7" w:rsidRDefault="007F579D" w:rsidP="00D01144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AA75A6" w:rsidRDefault="00AA75A6" w:rsidP="00F33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D8A" w:rsidRPr="00AB7AB2" w:rsidRDefault="00F33D8A" w:rsidP="00F33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AD0" w:rsidRDefault="007C4AD0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AD0" w:rsidRDefault="007C4AD0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AD0" w:rsidRDefault="007C4AD0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AD0" w:rsidRDefault="007C4AD0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AD0" w:rsidRDefault="007C4AD0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AD0" w:rsidRDefault="007C4AD0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4E2" w:rsidRPr="00766A6A" w:rsidRDefault="00CD54E2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Учебно-тематический  план по внеурочной деятельности</w:t>
      </w:r>
    </w:p>
    <w:p w:rsidR="00CD54E2" w:rsidRDefault="00CD54E2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 xml:space="preserve">«Основы православной культуры». Духовно-нравственное направление, </w:t>
      </w:r>
    </w:p>
    <w:p w:rsidR="00CD54E2" w:rsidRPr="00766A6A" w:rsidRDefault="00CD54E2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класс,</w:t>
      </w:r>
    </w:p>
    <w:p w:rsidR="00CD54E2" w:rsidRDefault="00CD54E2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2013-2014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66A6A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766A6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b/>
          <w:sz w:val="24"/>
          <w:szCs w:val="24"/>
        </w:rPr>
        <w:t>год.</w:t>
      </w:r>
    </w:p>
    <w:p w:rsidR="007C4AD0" w:rsidRPr="00766A6A" w:rsidRDefault="007C4AD0" w:rsidP="00CD54E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D8A" w:rsidRPr="00AB7AB2" w:rsidRDefault="00F33D8A" w:rsidP="00F33D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10424" w:type="dxa"/>
        <w:tblLayout w:type="fixed"/>
        <w:tblLook w:val="04A0"/>
      </w:tblPr>
      <w:tblGrid>
        <w:gridCol w:w="529"/>
        <w:gridCol w:w="3245"/>
        <w:gridCol w:w="15"/>
        <w:gridCol w:w="855"/>
        <w:gridCol w:w="706"/>
        <w:gridCol w:w="709"/>
        <w:gridCol w:w="4365"/>
      </w:tblGrid>
      <w:tr w:rsidR="00E227F8" w:rsidTr="00BD6EC5">
        <w:tc>
          <w:tcPr>
            <w:tcW w:w="529" w:type="dxa"/>
            <w:vMerge w:val="restart"/>
          </w:tcPr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260" w:type="dxa"/>
            <w:gridSpan w:val="2"/>
            <w:vMerge w:val="restart"/>
          </w:tcPr>
          <w:p w:rsidR="00E227F8" w:rsidRDefault="00E227F8" w:rsidP="00E227F8">
            <w:pPr>
              <w:tabs>
                <w:tab w:val="left" w:leader="dot" w:pos="624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блоков, т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vMerge w:val="restart"/>
          </w:tcPr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15" w:type="dxa"/>
            <w:gridSpan w:val="2"/>
          </w:tcPr>
          <w:p w:rsidR="00E227F8" w:rsidRDefault="00E227F8" w:rsidP="00E227F8">
            <w:pPr>
              <w:tabs>
                <w:tab w:val="left" w:leader="dot" w:pos="624"/>
              </w:tabs>
              <w:ind w:right="-108"/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65" w:type="dxa"/>
            <w:vMerge w:val="restart"/>
          </w:tcPr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</w:t>
            </w:r>
          </w:p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227F8" w:rsidTr="00BD6EC5">
        <w:trPr>
          <w:trHeight w:val="276"/>
        </w:trPr>
        <w:tc>
          <w:tcPr>
            <w:tcW w:w="529" w:type="dxa"/>
            <w:vMerge/>
          </w:tcPr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textDirection w:val="btLr"/>
          </w:tcPr>
          <w:p w:rsidR="00E227F8" w:rsidRDefault="00E227F8" w:rsidP="00E227F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27F8" w:rsidRPr="00766A6A" w:rsidRDefault="00E227F8" w:rsidP="00E227F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E227F8" w:rsidRPr="00766A6A" w:rsidRDefault="00E227F8" w:rsidP="00E227F8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Неаудиторные</w:t>
            </w:r>
          </w:p>
        </w:tc>
        <w:tc>
          <w:tcPr>
            <w:tcW w:w="4365" w:type="dxa"/>
            <w:vMerge/>
          </w:tcPr>
          <w:p w:rsid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7046A" w:rsidTr="00BD6EC5">
        <w:tc>
          <w:tcPr>
            <w:tcW w:w="3774" w:type="dxa"/>
            <w:gridSpan w:val="2"/>
          </w:tcPr>
          <w:p w:rsidR="00E7046A" w:rsidRPr="00E227F8" w:rsidRDefault="00E7046A" w:rsidP="00E7046A">
            <w:pPr>
              <w:tabs>
                <w:tab w:val="left" w:leader="dot" w:pos="624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E227F8">
              <w:rPr>
                <w:b/>
                <w:sz w:val="24"/>
                <w:szCs w:val="24"/>
              </w:rPr>
              <w:t>ЧТО МЫ ЗНАЕМ О ЕВАНГЕЛИИ?</w:t>
            </w:r>
          </w:p>
        </w:tc>
        <w:tc>
          <w:tcPr>
            <w:tcW w:w="870" w:type="dxa"/>
            <w:gridSpan w:val="2"/>
          </w:tcPr>
          <w:p w:rsidR="00E7046A" w:rsidRPr="00E227F8" w:rsidRDefault="00E7046A" w:rsidP="00E227F8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час</w:t>
            </w:r>
          </w:p>
        </w:tc>
        <w:tc>
          <w:tcPr>
            <w:tcW w:w="706" w:type="dxa"/>
          </w:tcPr>
          <w:p w:rsidR="00E7046A" w:rsidRPr="00E227F8" w:rsidRDefault="00E7046A" w:rsidP="00E7046A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7046A" w:rsidRPr="00E227F8" w:rsidRDefault="00E7046A" w:rsidP="00E7046A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65" w:type="dxa"/>
          </w:tcPr>
          <w:p w:rsidR="00E7046A" w:rsidRPr="00E227F8" w:rsidRDefault="00E7046A" w:rsidP="00E7046A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227F8" w:rsidTr="00BD6EC5">
        <w:tc>
          <w:tcPr>
            <w:tcW w:w="529" w:type="dxa"/>
          </w:tcPr>
          <w:p w:rsidR="00E227F8" w:rsidRPr="00835293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E227F8" w:rsidRPr="003716E7" w:rsidRDefault="00E227F8" w:rsidP="00E227F8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:rsidR="00E227F8" w:rsidRP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</w:tcPr>
          <w:p w:rsidR="00E227F8" w:rsidRP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227F8" w:rsidRPr="00E227F8" w:rsidRDefault="00E227F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E227F8" w:rsidRDefault="00AB1D87" w:rsidP="00AB1D87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Евангелие как главная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Нового Завета,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рассказывающей</w:t>
            </w:r>
            <w:proofErr w:type="gram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о Спасителе и спасении</w:t>
            </w:r>
          </w:p>
        </w:tc>
      </w:tr>
      <w:tr w:rsidR="00E7046A" w:rsidTr="00BD6EC5">
        <w:tc>
          <w:tcPr>
            <w:tcW w:w="3789" w:type="dxa"/>
            <w:gridSpan w:val="3"/>
          </w:tcPr>
          <w:p w:rsidR="00E7046A" w:rsidRPr="00835293" w:rsidRDefault="00E7046A" w:rsidP="00E7046A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835293">
              <w:rPr>
                <w:b/>
                <w:sz w:val="24"/>
                <w:szCs w:val="24"/>
              </w:rPr>
              <w:t>ОБРАЗ ВСЕЛЕННОЙ В ПРАВОСЛАВНОЙ КУЛЬТУРЕ</w:t>
            </w:r>
            <w:r>
              <w:rPr>
                <w:b/>
                <w:sz w:val="24"/>
                <w:szCs w:val="24"/>
              </w:rPr>
              <w:t xml:space="preserve">     </w:t>
            </w:r>
          </w:p>
        </w:tc>
        <w:tc>
          <w:tcPr>
            <w:tcW w:w="855" w:type="dxa"/>
          </w:tcPr>
          <w:p w:rsidR="00E7046A" w:rsidRPr="00835293" w:rsidRDefault="00E7046A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час</w:t>
            </w:r>
          </w:p>
        </w:tc>
        <w:tc>
          <w:tcPr>
            <w:tcW w:w="706" w:type="dxa"/>
          </w:tcPr>
          <w:p w:rsidR="00E7046A" w:rsidRPr="00835293" w:rsidRDefault="00E7046A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E7046A" w:rsidRPr="00835293" w:rsidRDefault="00E7046A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365" w:type="dxa"/>
          </w:tcPr>
          <w:p w:rsidR="00E7046A" w:rsidRPr="00835293" w:rsidRDefault="00E7046A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0490C" w:rsidTr="00BD6EC5">
        <w:tc>
          <w:tcPr>
            <w:tcW w:w="529" w:type="dxa"/>
          </w:tcPr>
          <w:p w:rsidR="0090490C" w:rsidRPr="0090490C" w:rsidRDefault="0090490C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90490C" w:rsidRPr="003716E7" w:rsidRDefault="0090490C" w:rsidP="0090490C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:rsidR="0090490C" w:rsidRPr="00FD3187" w:rsidRDefault="0090490C" w:rsidP="001E07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:rsidR="0090490C" w:rsidRPr="00E227F8" w:rsidRDefault="0090490C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0490C" w:rsidRPr="00E227F8" w:rsidRDefault="0090490C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90490C" w:rsidRPr="008325C0" w:rsidRDefault="00182A81" w:rsidP="008325C0">
            <w:pPr>
              <w:rPr>
                <w:rStyle w:val="Zag11"/>
              </w:rPr>
            </w:pPr>
            <w:r w:rsidRPr="00182A8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Познакомить с устройством святого храма.</w:t>
            </w:r>
            <w:r w:rsidR="008325C0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325C0" w:rsidRPr="008325C0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социальных мотивов.</w:t>
            </w:r>
          </w:p>
        </w:tc>
      </w:tr>
      <w:tr w:rsidR="00BD6EC5" w:rsidTr="00BD6EC5">
        <w:tc>
          <w:tcPr>
            <w:tcW w:w="529" w:type="dxa"/>
            <w:vMerge w:val="restart"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BD6EC5" w:rsidRPr="005E4ACE" w:rsidRDefault="00BD6EC5" w:rsidP="00182A81">
            <w:pPr>
              <w:pStyle w:val="af3"/>
              <w:autoSpaceDE w:val="0"/>
              <w:autoSpaceDN w:val="0"/>
              <w:adjustRightInd w:val="0"/>
              <w:spacing w:after="0" w:line="22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5" w:type="dxa"/>
          </w:tcPr>
          <w:p w:rsidR="00BD6EC5" w:rsidRPr="00FD3187" w:rsidRDefault="00BD6EC5" w:rsidP="001E07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:rsidR="00BD6EC5" w:rsidRPr="00E227F8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6EC5" w:rsidRPr="00E227F8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BD6EC5" w:rsidRPr="00766A6A" w:rsidRDefault="00BD6EC5" w:rsidP="00182A8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иконами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апостолов, евангелистов, святителей, равноапостольных.</w:t>
            </w:r>
          </w:p>
          <w:p w:rsidR="00BD6EC5" w:rsidRPr="00182A81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182A81">
              <w:rPr>
                <w:rFonts w:ascii="Times New Roman" w:eastAsia="Calibri" w:hAnsi="Times New Roman" w:cs="Times New Roman"/>
                <w:sz w:val="24"/>
                <w:szCs w:val="24"/>
              </w:rPr>
              <w:t>Осваивание опыта приобщения к знаниям христианской православной культуры</w:t>
            </w:r>
          </w:p>
        </w:tc>
      </w:tr>
      <w:tr w:rsidR="00BD6EC5" w:rsidTr="00BD6EC5">
        <w:tc>
          <w:tcPr>
            <w:tcW w:w="529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BD6EC5" w:rsidRPr="003716E7" w:rsidRDefault="00BD6EC5" w:rsidP="001E07FB">
            <w:pPr>
              <w:ind w:left="343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</w:tcPr>
          <w:p w:rsidR="00BD6EC5" w:rsidRPr="00FD3187" w:rsidRDefault="00BD6EC5" w:rsidP="001E07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BD6EC5" w:rsidRPr="00D20533" w:rsidRDefault="00BD6EC5" w:rsidP="00D20533">
            <w:pPr>
              <w:rPr>
                <w:rStyle w:val="Zag11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понятия: образ и первообраз. Познакомить с и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 иконы Покрова Пресвятой Богородицы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A8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таких качеств личности, как воля, целеустремленность, инициативность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7046A" w:rsidTr="00BD6EC5">
        <w:tc>
          <w:tcPr>
            <w:tcW w:w="3789" w:type="dxa"/>
            <w:gridSpan w:val="3"/>
          </w:tcPr>
          <w:p w:rsidR="00E7046A" w:rsidRPr="0090490C" w:rsidRDefault="00E7046A" w:rsidP="0090490C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0490C">
              <w:rPr>
                <w:rFonts w:ascii="Times New Roman" w:hAnsi="Times New Roman"/>
                <w:sz w:val="24"/>
                <w:szCs w:val="24"/>
              </w:rPr>
              <w:t xml:space="preserve">ПО ПРАЗДНИЧНЫМ ИКОНАМ </w:t>
            </w:r>
          </w:p>
          <w:p w:rsidR="00E7046A" w:rsidRDefault="00E7046A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90490C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ВСПОМИНАЕМ ЕВАНГЕЛИЕ</w:t>
            </w:r>
          </w:p>
        </w:tc>
        <w:tc>
          <w:tcPr>
            <w:tcW w:w="855" w:type="dxa"/>
          </w:tcPr>
          <w:p w:rsidR="00E7046A" w:rsidRDefault="00E7046A">
            <w:pPr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  <w:p w:rsidR="00E7046A" w:rsidRDefault="00E7046A" w:rsidP="00E7046A">
            <w:pPr>
              <w:tabs>
                <w:tab w:val="left" w:leader="dot" w:pos="747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час</w:t>
            </w:r>
          </w:p>
        </w:tc>
        <w:tc>
          <w:tcPr>
            <w:tcW w:w="706" w:type="dxa"/>
          </w:tcPr>
          <w:p w:rsidR="00E7046A" w:rsidRDefault="00E7046A">
            <w:pPr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  <w:p w:rsidR="00E7046A" w:rsidRDefault="00E7046A" w:rsidP="00E7046A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E7046A" w:rsidRDefault="00E7046A">
            <w:pPr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  <w:p w:rsidR="00E7046A" w:rsidRDefault="00E7046A" w:rsidP="00E7046A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5" w:type="dxa"/>
          </w:tcPr>
          <w:p w:rsidR="00E7046A" w:rsidRDefault="00E7046A">
            <w:pPr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  <w:p w:rsidR="00E7046A" w:rsidRDefault="00E7046A" w:rsidP="00E7046A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6EC5" w:rsidTr="00BD6EC5">
        <w:tc>
          <w:tcPr>
            <w:tcW w:w="529" w:type="dxa"/>
            <w:vMerge w:val="restart"/>
          </w:tcPr>
          <w:p w:rsidR="00BD6EC5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 w:val="restart"/>
          </w:tcPr>
          <w:p w:rsidR="00BD6EC5" w:rsidRPr="005E4ACE" w:rsidRDefault="00BD6EC5" w:rsidP="00182A81">
            <w:pPr>
              <w:pStyle w:val="af3"/>
              <w:autoSpaceDE w:val="0"/>
              <w:autoSpaceDN w:val="0"/>
              <w:adjustRightInd w:val="0"/>
              <w:spacing w:after="0" w:line="220" w:lineRule="atLeas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</w:tcPr>
          <w:p w:rsidR="00BD6EC5" w:rsidRPr="00FD3187" w:rsidRDefault="00BD6EC5" w:rsidP="001E07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vMerge w:val="restart"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BD6EC5" w:rsidRPr="00305F9B" w:rsidRDefault="00BD6EC5" w:rsidP="00305F9B">
            <w:pPr>
              <w:pStyle w:val="a3"/>
              <w:rPr>
                <w:rStyle w:val="Zag11"/>
                <w:rFonts w:ascii="Times New Roman" w:hAnsi="Times New Roman" w:cs="Times New Roman"/>
                <w:sz w:val="24"/>
                <w:szCs w:val="24"/>
              </w:rPr>
            </w:pPr>
            <w:r w:rsidRPr="00182A8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Поз</w:t>
            </w: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накомить с разнообразием праздничных икон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довести до учащихся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 xml:space="preserve">духовный смысл иконы </w:t>
            </w:r>
            <w:proofErr w:type="spellStart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Крестовоздвижения</w:t>
            </w:r>
            <w:proofErr w:type="spellEnd"/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6EC5" w:rsidTr="00BD6EC5">
        <w:tc>
          <w:tcPr>
            <w:tcW w:w="529" w:type="dxa"/>
            <w:vMerge/>
          </w:tcPr>
          <w:p w:rsidR="00BD6EC5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</w:tcPr>
          <w:p w:rsidR="00BD6EC5" w:rsidRPr="005E4ACE" w:rsidRDefault="00BD6EC5" w:rsidP="00016375">
            <w:pPr>
              <w:pStyle w:val="af3"/>
              <w:autoSpaceDE w:val="0"/>
              <w:autoSpaceDN w:val="0"/>
              <w:adjustRightInd w:val="0"/>
              <w:spacing w:after="0" w:line="220" w:lineRule="atLeas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5" w:type="dxa"/>
            <w:vMerge/>
          </w:tcPr>
          <w:p w:rsidR="00BD6EC5" w:rsidRPr="00FD3187" w:rsidRDefault="00BD6EC5" w:rsidP="001E07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BD6EC5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B7AB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Продолжать формировать понимание детьми всемирного значения евангельских событий через знакомство с содержанием </w:t>
            </w:r>
            <w:r w:rsidRPr="005E4ACE">
              <w:rPr>
                <w:rFonts w:ascii="Calibri" w:hAnsi="Calibri"/>
                <w:sz w:val="24"/>
                <w:szCs w:val="24"/>
              </w:rPr>
              <w:t>глав из Евангелия</w:t>
            </w:r>
            <w:r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E7046A" w:rsidTr="00BD6EC5">
        <w:tc>
          <w:tcPr>
            <w:tcW w:w="3789" w:type="dxa"/>
            <w:gridSpan w:val="3"/>
          </w:tcPr>
          <w:p w:rsidR="00E7046A" w:rsidRDefault="00E7046A" w:rsidP="00E7046A">
            <w:pPr>
              <w:pStyle w:val="10"/>
              <w:jc w:val="left"/>
              <w:rPr>
                <w:rStyle w:val="Zag11"/>
                <w:rFonts w:ascii="Times New Roman" w:eastAsia="@Arial Unicode MS" w:hAnsi="Times New Roman"/>
                <w:b w:val="0"/>
                <w:color w:val="000000"/>
                <w:sz w:val="24"/>
                <w:szCs w:val="24"/>
              </w:rPr>
            </w:pPr>
            <w:r w:rsidRPr="00016375">
              <w:rPr>
                <w:rFonts w:ascii="Times New Roman" w:hAnsi="Times New Roman"/>
                <w:sz w:val="24"/>
                <w:szCs w:val="24"/>
              </w:rPr>
              <w:t xml:space="preserve">БИБЛИЯ РАССКАЗЫВАЕТ О СОБЫТИЯХ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B1D87">
              <w:rPr>
                <w:rFonts w:ascii="Times New Roman" w:hAnsi="Times New Roman"/>
                <w:sz w:val="24"/>
                <w:szCs w:val="24"/>
              </w:rPr>
              <w:t xml:space="preserve">ДО СПАСИТЕЛЯ         </w:t>
            </w:r>
          </w:p>
        </w:tc>
        <w:tc>
          <w:tcPr>
            <w:tcW w:w="855" w:type="dxa"/>
          </w:tcPr>
          <w:p w:rsidR="00E7046A" w:rsidRDefault="00E7046A" w:rsidP="00E7046A">
            <w:pPr>
              <w:pStyle w:val="10"/>
              <w:ind w:right="-108"/>
              <w:jc w:val="left"/>
              <w:rPr>
                <w:rStyle w:val="Zag11"/>
                <w:rFonts w:ascii="Times New Roman" w:eastAsia="@Arial Unicode MS" w:hAnsi="Times New Roman"/>
                <w:b w:val="0"/>
                <w:color w:val="000000"/>
                <w:sz w:val="24"/>
                <w:szCs w:val="24"/>
              </w:rPr>
            </w:pPr>
            <w:r w:rsidRPr="00AB1D87">
              <w:rPr>
                <w:rFonts w:ascii="Times New Roman" w:hAnsi="Times New Roman"/>
                <w:sz w:val="24"/>
                <w:szCs w:val="24"/>
              </w:rPr>
              <w:t>18 час</w:t>
            </w:r>
          </w:p>
        </w:tc>
        <w:tc>
          <w:tcPr>
            <w:tcW w:w="706" w:type="dxa"/>
          </w:tcPr>
          <w:p w:rsidR="00E7046A" w:rsidRDefault="00E7046A" w:rsidP="00AB1D87">
            <w:pPr>
              <w:pStyle w:val="10"/>
              <w:jc w:val="left"/>
              <w:rPr>
                <w:rStyle w:val="Zag11"/>
                <w:rFonts w:ascii="Times New Roman" w:eastAsia="@Arial Unicode MS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/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7046A" w:rsidRDefault="00E7046A" w:rsidP="00AB1D87">
            <w:pPr>
              <w:pStyle w:val="10"/>
              <w:jc w:val="left"/>
              <w:rPr>
                <w:rStyle w:val="Zag11"/>
                <w:rFonts w:ascii="Times New Roman" w:eastAsia="@Arial Unicode MS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/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65" w:type="dxa"/>
          </w:tcPr>
          <w:p w:rsidR="00E7046A" w:rsidRDefault="00E7046A" w:rsidP="00AB1D87">
            <w:pPr>
              <w:pStyle w:val="10"/>
              <w:jc w:val="left"/>
              <w:rPr>
                <w:rStyle w:val="Zag11"/>
                <w:rFonts w:ascii="Times New Roman" w:eastAsia="@Arial Unicode MS" w:hAnsi="Times New Roman"/>
                <w:b w:val="0"/>
                <w:color w:val="000000"/>
                <w:sz w:val="24"/>
                <w:szCs w:val="24"/>
              </w:rPr>
            </w:pPr>
          </w:p>
        </w:tc>
      </w:tr>
      <w:tr w:rsidR="00016375" w:rsidTr="00BD6EC5">
        <w:tc>
          <w:tcPr>
            <w:tcW w:w="529" w:type="dxa"/>
          </w:tcPr>
          <w:p w:rsidR="00016375" w:rsidRDefault="0001637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016375" w:rsidRPr="005E4ACE" w:rsidRDefault="00016375" w:rsidP="001E07FB">
            <w:pPr>
              <w:pStyle w:val="af3"/>
              <w:autoSpaceDE w:val="0"/>
              <w:autoSpaceDN w:val="0"/>
              <w:adjustRightInd w:val="0"/>
              <w:spacing w:after="0" w:line="220" w:lineRule="atLeas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5" w:type="dxa"/>
          </w:tcPr>
          <w:p w:rsidR="00016375" w:rsidRPr="00FD3187" w:rsidRDefault="00016375" w:rsidP="001E07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</w:tcPr>
          <w:p w:rsidR="00016375" w:rsidRPr="0090490C" w:rsidRDefault="0001637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016375" w:rsidRPr="0090490C" w:rsidRDefault="0001637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016375" w:rsidRPr="008325C0" w:rsidRDefault="008325C0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 xml:space="preserve">Ступеньки веры – доверие, уверенность, признание. Чему доверяет сердце, как верит пытливый ум, во что 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верует душа. Почему говорят, что с верой приходит доброе дело. Веру к делу применяй, а дело – к вере.</w:t>
            </w:r>
          </w:p>
        </w:tc>
      </w:tr>
      <w:tr w:rsidR="00BD6EC5" w:rsidTr="00BD6EC5">
        <w:tc>
          <w:tcPr>
            <w:tcW w:w="529" w:type="dxa"/>
            <w:vMerge w:val="restart"/>
            <w:tcBorders>
              <w:top w:val="nil"/>
            </w:tcBorders>
          </w:tcPr>
          <w:p w:rsidR="00BD6EC5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nil"/>
            </w:tcBorders>
          </w:tcPr>
          <w:p w:rsidR="00BD6EC5" w:rsidRPr="005E4ACE" w:rsidRDefault="00BD6EC5" w:rsidP="001E07FB">
            <w:pPr>
              <w:pStyle w:val="af3"/>
              <w:autoSpaceDE w:val="0"/>
              <w:autoSpaceDN w:val="0"/>
              <w:adjustRightInd w:val="0"/>
              <w:spacing w:after="0" w:line="220" w:lineRule="atLeast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5" w:type="dxa"/>
            <w:vMerge w:val="restart"/>
            <w:tcBorders>
              <w:top w:val="nil"/>
            </w:tcBorders>
          </w:tcPr>
          <w:p w:rsidR="00BD6EC5" w:rsidRPr="00FD3187" w:rsidRDefault="00BD6EC5" w:rsidP="001E07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vMerge w:val="restart"/>
            <w:tcBorders>
              <w:top w:val="nil"/>
            </w:tcBorders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BD6EC5" w:rsidRPr="00AB1D87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B1D8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мотива,  реализующего потребность в социально значимой и социально оцениваемой деятельности</w:t>
            </w:r>
          </w:p>
        </w:tc>
      </w:tr>
      <w:tr w:rsidR="00BD6EC5" w:rsidTr="00BD6EC5">
        <w:tc>
          <w:tcPr>
            <w:tcW w:w="529" w:type="dxa"/>
            <w:vMerge/>
          </w:tcPr>
          <w:p w:rsidR="00BD6EC5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BD6EC5" w:rsidRPr="005E4ACE" w:rsidRDefault="00BD6EC5" w:rsidP="00C36FCA">
            <w:pPr>
              <w:pStyle w:val="af3"/>
              <w:autoSpaceDE w:val="0"/>
              <w:autoSpaceDN w:val="0"/>
              <w:adjustRightInd w:val="0"/>
              <w:spacing w:after="0" w:line="220" w:lineRule="atLeast"/>
              <w:rPr>
                <w:bCs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BD6EC5" w:rsidRPr="00FD3187" w:rsidRDefault="00BD6EC5" w:rsidP="001E07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BD6EC5" w:rsidRPr="008325C0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>Отношение человека и Бога. 10 заповедей. Отношение ребёнка к Богу. Иисус Христос и дети. Какие качества огорчают, а какие радуют Господа. Отношение ребёнка к своим родителям. Заповедь “Чти отца и матерь свою”. Отношение ребёнка со сверстниками. Прощение. Служение людям. Умение ограничивать себя. Сохранение природы и забота о ней.</w:t>
            </w:r>
          </w:p>
        </w:tc>
      </w:tr>
      <w:tr w:rsidR="00BD6EC5" w:rsidTr="00BD6EC5">
        <w:tc>
          <w:tcPr>
            <w:tcW w:w="529" w:type="dxa"/>
            <w:vMerge/>
          </w:tcPr>
          <w:p w:rsidR="00BD6EC5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BD6EC5" w:rsidRPr="005E4ACE" w:rsidRDefault="00BD6EC5" w:rsidP="00AB1D87">
            <w:pPr>
              <w:pStyle w:val="af3"/>
              <w:autoSpaceDE w:val="0"/>
              <w:autoSpaceDN w:val="0"/>
              <w:adjustRightInd w:val="0"/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BD6EC5" w:rsidRPr="00FD3187" w:rsidRDefault="00BD6EC5" w:rsidP="001E07F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BD6EC5" w:rsidRPr="008325C0" w:rsidRDefault="00BD6EC5" w:rsidP="00813F88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>Происхождение церковных праздников и их обрядность.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 с п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>роизведени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ями 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искусства, посвящённы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отражению сюжетов из Ветхого Завета в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 xml:space="preserve"> муз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ыкальном и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литературном 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6EC5" w:rsidTr="00BD6EC5">
        <w:tc>
          <w:tcPr>
            <w:tcW w:w="529" w:type="dxa"/>
            <w:vMerge/>
          </w:tcPr>
          <w:p w:rsidR="00BD6EC5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BD6EC5" w:rsidRPr="005E4ACE" w:rsidRDefault="00BD6EC5" w:rsidP="00AB1D87">
            <w:pPr>
              <w:pStyle w:val="af3"/>
              <w:autoSpaceDE w:val="0"/>
              <w:autoSpaceDN w:val="0"/>
              <w:adjustRightInd w:val="0"/>
              <w:spacing w:after="0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BD6EC5" w:rsidRDefault="00BD6EC5" w:rsidP="001E07F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BD6EC5" w:rsidRDefault="00BD6EC5" w:rsidP="00813F88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>Происхождение церковных праздников и их обрядность.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 с п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>роизведени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ями 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искусства, посвящённы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отражению сюжетов из Ветхого Завета в живописи </w:t>
            </w:r>
            <w:r w:rsidRPr="008325C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скульптуре.</w:t>
            </w:r>
          </w:p>
        </w:tc>
      </w:tr>
      <w:tr w:rsidR="00BD6EC5" w:rsidTr="00BD6EC5">
        <w:tc>
          <w:tcPr>
            <w:tcW w:w="529" w:type="dxa"/>
            <w:vMerge/>
          </w:tcPr>
          <w:p w:rsidR="00BD6EC5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</w:tcBorders>
          </w:tcPr>
          <w:p w:rsidR="00BD6EC5" w:rsidRPr="003716E7" w:rsidRDefault="00BD6EC5" w:rsidP="00AB1D87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BD6EC5" w:rsidRPr="003716E7" w:rsidRDefault="00BD6EC5" w:rsidP="001E07F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BD6EC5" w:rsidRPr="0090490C" w:rsidRDefault="00BD6EC5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5" w:type="dxa"/>
          </w:tcPr>
          <w:p w:rsidR="00BD6EC5" w:rsidRPr="00813F88" w:rsidRDefault="00BD6EC5" w:rsidP="00813F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13F8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знакомить с о</w:t>
            </w:r>
            <w:r w:rsidRPr="00813F88">
              <w:rPr>
                <w:rFonts w:ascii="Times New Roman" w:hAnsi="Times New Roman" w:cs="Times New Roman"/>
                <w:sz w:val="24"/>
                <w:szCs w:val="24"/>
              </w:rPr>
              <w:t>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Pr="00813F88">
              <w:rPr>
                <w:rFonts w:ascii="Times New Roman" w:hAnsi="Times New Roman" w:cs="Times New Roman"/>
                <w:sz w:val="24"/>
                <w:szCs w:val="24"/>
              </w:rPr>
              <w:t xml:space="preserve"> религиозны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813F88">
              <w:rPr>
                <w:rFonts w:ascii="Times New Roman" w:hAnsi="Times New Roman" w:cs="Times New Roman"/>
                <w:sz w:val="24"/>
                <w:szCs w:val="24"/>
              </w:rPr>
              <w:t xml:space="preserve">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Pr="00813F88">
              <w:rPr>
                <w:rFonts w:ascii="Times New Roman" w:hAnsi="Times New Roman" w:cs="Times New Roman"/>
                <w:sz w:val="24"/>
                <w:szCs w:val="24"/>
              </w:rPr>
              <w:t xml:space="preserve"> и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813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с преемственностью </w:t>
            </w:r>
            <w:r w:rsidRPr="00813F8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53CBD">
              <w:rPr>
                <w:sz w:val="24"/>
                <w:szCs w:val="24"/>
              </w:rPr>
              <w:t>Ветхого и Нового Заветов в иконостасе</w:t>
            </w:r>
            <w:r>
              <w:rPr>
                <w:sz w:val="24"/>
                <w:szCs w:val="24"/>
              </w:rPr>
              <w:t>.</w:t>
            </w:r>
          </w:p>
          <w:p w:rsidR="00BD6EC5" w:rsidRDefault="00BD6EC5" w:rsidP="00813F88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813F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13F88" w:rsidTr="00BD6EC5">
        <w:tc>
          <w:tcPr>
            <w:tcW w:w="529" w:type="dxa"/>
          </w:tcPr>
          <w:p w:rsidR="00813F88" w:rsidRDefault="00813F88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813F88" w:rsidRPr="003716E7" w:rsidRDefault="00813F88" w:rsidP="00813F8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5" w:type="dxa"/>
          </w:tcPr>
          <w:p w:rsidR="00813F88" w:rsidRDefault="00813F88" w:rsidP="001E07F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6" w:type="dxa"/>
          </w:tcPr>
          <w:p w:rsidR="00813F88" w:rsidRDefault="00E7046A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13F88" w:rsidRDefault="00E7046A" w:rsidP="002C579D">
            <w:pPr>
              <w:tabs>
                <w:tab w:val="left" w:leader="dot" w:pos="624"/>
              </w:tabs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65" w:type="dxa"/>
          </w:tcPr>
          <w:p w:rsidR="00813F88" w:rsidRPr="00813F88" w:rsidRDefault="00813F88" w:rsidP="00813F8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5F9B" w:rsidRDefault="00305F9B" w:rsidP="00ED3DFE">
      <w:pPr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305F9B" w:rsidRDefault="00305F9B" w:rsidP="00D20533">
      <w:pPr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813F88" w:rsidRPr="00766A6A" w:rsidRDefault="00813F88" w:rsidP="008C71F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Учебно-тематический  план по внеурочной деятельности</w:t>
      </w:r>
    </w:p>
    <w:p w:rsidR="00813F88" w:rsidRDefault="00813F88" w:rsidP="00813F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 xml:space="preserve">«Основы православной культуры». Духовно-нравственное направление, </w:t>
      </w:r>
    </w:p>
    <w:p w:rsidR="00813F88" w:rsidRPr="00766A6A" w:rsidRDefault="00813F88" w:rsidP="00813F8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класс,</w:t>
      </w:r>
    </w:p>
    <w:p w:rsidR="00305F9B" w:rsidRDefault="00813F88" w:rsidP="00ED3D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2013-2014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66A6A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766A6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6A6A">
        <w:rPr>
          <w:rFonts w:ascii="Times New Roman" w:hAnsi="Times New Roman" w:cs="Times New Roman"/>
          <w:b/>
          <w:sz w:val="24"/>
          <w:szCs w:val="24"/>
        </w:rPr>
        <w:t>год.</w:t>
      </w:r>
    </w:p>
    <w:p w:rsidR="00ED3DFE" w:rsidRPr="00ED3DFE" w:rsidRDefault="00ED3DFE" w:rsidP="00ED3D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6"/>
        <w:gridCol w:w="3256"/>
        <w:gridCol w:w="840"/>
        <w:gridCol w:w="10"/>
        <w:gridCol w:w="710"/>
        <w:gridCol w:w="714"/>
        <w:gridCol w:w="4394"/>
      </w:tblGrid>
      <w:tr w:rsidR="00C94A66" w:rsidRPr="003716E7" w:rsidTr="008C71F5">
        <w:trPr>
          <w:cantSplit/>
          <w:trHeight w:val="653"/>
        </w:trPr>
        <w:tc>
          <w:tcPr>
            <w:tcW w:w="566" w:type="dxa"/>
            <w:vMerge w:val="restart"/>
          </w:tcPr>
          <w:p w:rsidR="00C94A66" w:rsidRPr="003716E7" w:rsidRDefault="00C94A6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3716E7">
              <w:rPr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3716E7">
              <w:rPr>
                <w:bCs/>
                <w:color w:val="000000"/>
                <w:sz w:val="24"/>
                <w:szCs w:val="24"/>
              </w:rPr>
              <w:t>п\</w:t>
            </w:r>
            <w:proofErr w:type="gramStart"/>
            <w:r w:rsidRPr="003716E7">
              <w:rPr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256" w:type="dxa"/>
            <w:vMerge w:val="restart"/>
          </w:tcPr>
          <w:p w:rsidR="00C94A66" w:rsidRPr="003716E7" w:rsidRDefault="00C94A66" w:rsidP="00C94A66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блоков, т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vMerge w:val="restart"/>
          </w:tcPr>
          <w:p w:rsidR="00C94A66" w:rsidRPr="003716E7" w:rsidRDefault="00C94A6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:rsidR="00C94A66" w:rsidRPr="003716E7" w:rsidRDefault="00C94A66" w:rsidP="00C94A66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  <w:r w:rsidRPr="003716E7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vMerge w:val="restart"/>
          </w:tcPr>
          <w:p w:rsidR="00C94A66" w:rsidRDefault="00C94A66" w:rsidP="00C94A66">
            <w:pPr>
              <w:tabs>
                <w:tab w:val="left" w:leader="dot" w:pos="624"/>
              </w:tabs>
              <w:jc w:val="center"/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</w:t>
            </w:r>
          </w:p>
          <w:p w:rsidR="00C94A66" w:rsidRPr="003716E7" w:rsidRDefault="00C94A6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94A66" w:rsidRPr="003716E7" w:rsidTr="008C71F5">
        <w:trPr>
          <w:cantSplit/>
          <w:trHeight w:val="1825"/>
        </w:trPr>
        <w:tc>
          <w:tcPr>
            <w:tcW w:w="566" w:type="dxa"/>
            <w:vMerge/>
          </w:tcPr>
          <w:p w:rsidR="00C94A66" w:rsidRPr="003716E7" w:rsidRDefault="00C94A6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vMerge/>
          </w:tcPr>
          <w:p w:rsidR="00C94A66" w:rsidRDefault="00C94A66" w:rsidP="00C94A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</w:tcPr>
          <w:p w:rsidR="00C94A66" w:rsidRPr="00766A6A" w:rsidRDefault="00C94A66" w:rsidP="00305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94A66" w:rsidRDefault="00C94A66" w:rsidP="00C80D93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Аудиторные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4A66" w:rsidRPr="00766A6A" w:rsidRDefault="00C94A66" w:rsidP="00C80D93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94A66" w:rsidRPr="00766A6A" w:rsidRDefault="00C94A66" w:rsidP="00C80D93">
            <w:pPr>
              <w:pStyle w:val="a3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66A6A">
              <w:rPr>
                <w:rFonts w:ascii="Times New Roman" w:hAnsi="Times New Roman" w:cs="Times New Roman"/>
                <w:sz w:val="24"/>
                <w:szCs w:val="24"/>
              </w:rPr>
              <w:t>Неаудиторные</w:t>
            </w:r>
          </w:p>
        </w:tc>
        <w:tc>
          <w:tcPr>
            <w:tcW w:w="4394" w:type="dxa"/>
            <w:vMerge/>
            <w:tcBorders>
              <w:bottom w:val="single" w:sz="4" w:space="0" w:color="auto"/>
            </w:tcBorders>
          </w:tcPr>
          <w:p w:rsidR="00C94A66" w:rsidRPr="003716E7" w:rsidRDefault="00C94A6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522772" w:rsidRPr="003716E7" w:rsidTr="008C71F5">
        <w:trPr>
          <w:trHeight w:val="374"/>
        </w:trPr>
        <w:tc>
          <w:tcPr>
            <w:tcW w:w="5382" w:type="dxa"/>
            <w:gridSpan w:val="5"/>
            <w:tcBorders>
              <w:bottom w:val="single" w:sz="4" w:space="0" w:color="auto"/>
              <w:right w:val="nil"/>
            </w:tcBorders>
          </w:tcPr>
          <w:p w:rsidR="00522772" w:rsidRPr="00522772" w:rsidRDefault="00522772" w:rsidP="00522772">
            <w:pPr>
              <w:spacing w:after="0" w:line="240" w:lineRule="auto"/>
              <w:ind w:right="-392"/>
              <w:rPr>
                <w:bCs/>
                <w:color w:val="000000"/>
                <w:sz w:val="24"/>
                <w:szCs w:val="24"/>
              </w:rPr>
            </w:pPr>
            <w:r w:rsidRPr="00C94A66">
              <w:rPr>
                <w:rFonts w:ascii="Times New Roman" w:hAnsi="Times New Roman"/>
                <w:b/>
                <w:sz w:val="24"/>
                <w:szCs w:val="24"/>
              </w:rPr>
              <w:t>«КУЛЬТУРА — ВСЕОБЩЕЕ ДОСТОЯНИЕ»</w:t>
            </w:r>
          </w:p>
        </w:tc>
        <w:tc>
          <w:tcPr>
            <w:tcW w:w="714" w:type="dxa"/>
            <w:tcBorders>
              <w:left w:val="nil"/>
              <w:bottom w:val="single" w:sz="4" w:space="0" w:color="auto"/>
            </w:tcBorders>
          </w:tcPr>
          <w:p w:rsidR="00522772" w:rsidRPr="00522772" w:rsidRDefault="00522772" w:rsidP="00305F9B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522772">
              <w:rPr>
                <w:b/>
                <w:bCs/>
                <w:color w:val="000000"/>
                <w:sz w:val="24"/>
                <w:szCs w:val="24"/>
              </w:rPr>
              <w:t>3 ч.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522772" w:rsidRPr="00522772" w:rsidRDefault="00522772" w:rsidP="00C94A66">
            <w:pPr>
              <w:spacing w:after="0" w:line="240" w:lineRule="auto"/>
              <w:ind w:left="32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94A66" w:rsidRPr="003716E7" w:rsidTr="00ED3DFE">
        <w:trPr>
          <w:trHeight w:val="4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C94A66" w:rsidRPr="003716E7" w:rsidRDefault="00522772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Borders>
              <w:top w:val="single" w:sz="4" w:space="0" w:color="auto"/>
            </w:tcBorders>
          </w:tcPr>
          <w:p w:rsidR="00C94A66" w:rsidRPr="003F6436" w:rsidRDefault="00C94A66" w:rsidP="00C94A66">
            <w:pPr>
              <w:pStyle w:val="10"/>
              <w:jc w:val="left"/>
              <w:rPr>
                <w:rFonts w:ascii="Times New Roman" w:hAnsi="Times New Roman"/>
                <w:b w:val="0"/>
                <w:sz w:val="26"/>
              </w:rPr>
            </w:pPr>
            <w:r w:rsidRPr="00C94A66">
              <w:rPr>
                <w:rFonts w:ascii="Times New Roman" w:hAnsi="Times New Roman"/>
                <w:b w:val="0"/>
                <w:sz w:val="26"/>
              </w:rPr>
              <w:t xml:space="preserve"> </w:t>
            </w:r>
            <w:r w:rsidRPr="003F6436">
              <w:rPr>
                <w:rFonts w:ascii="Times New Roman" w:hAnsi="Times New Roman"/>
                <w:b w:val="0"/>
                <w:sz w:val="24"/>
                <w:szCs w:val="24"/>
              </w:rPr>
              <w:t xml:space="preserve">Великая русская культура — достояние всех россиян.  Беседа с отцом Василием </w:t>
            </w:r>
            <w:r w:rsidRPr="003F6436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«Религия — неотъемлемая часть культуры».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C94A66" w:rsidRPr="003716E7" w:rsidRDefault="00522772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C94A66" w:rsidRPr="003716E7" w:rsidRDefault="00522772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C94A66" w:rsidRPr="003716E7" w:rsidRDefault="00522772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C94A66" w:rsidRPr="00D20533" w:rsidRDefault="00D20533" w:rsidP="00D20533">
            <w:pPr>
              <w:pStyle w:val="af3"/>
              <w:spacing w:after="0" w:line="240" w:lineRule="auto"/>
              <w:rPr>
                <w:rFonts w:ascii="Times New Roman" w:hAnsi="Times New Roman"/>
                <w:sz w:val="26"/>
              </w:rPr>
            </w:pPr>
            <w:r w:rsidRPr="006535C2">
              <w:rPr>
                <w:rFonts w:ascii="Times New Roman" w:hAnsi="Times New Roman" w:cs="Times New Roman"/>
                <w:sz w:val="24"/>
                <w:szCs w:val="24"/>
              </w:rPr>
              <w:t>Понимать смысловую и историческую связь слов и понятий культура и религия.</w:t>
            </w:r>
            <w:r w:rsidRPr="00653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Соотношение верующих и </w:t>
            </w: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неверующих граждан в современном мире</w:t>
            </w:r>
            <w:r>
              <w:rPr>
                <w:rFonts w:ascii="Times New Roman" w:eastAsia="Calibri" w:hAnsi="Times New Roman" w:cs="Times New Roman"/>
                <w:sz w:val="26"/>
              </w:rPr>
              <w:t xml:space="preserve">. </w:t>
            </w:r>
          </w:p>
        </w:tc>
      </w:tr>
      <w:tr w:rsidR="00522772" w:rsidRPr="003716E7" w:rsidTr="00ED3DFE">
        <w:trPr>
          <w:trHeight w:val="414"/>
        </w:trPr>
        <w:tc>
          <w:tcPr>
            <w:tcW w:w="10490" w:type="dxa"/>
            <w:gridSpan w:val="7"/>
            <w:tcBorders>
              <w:bottom w:val="single" w:sz="4" w:space="0" w:color="auto"/>
            </w:tcBorders>
          </w:tcPr>
          <w:p w:rsidR="00522772" w:rsidRPr="00522772" w:rsidRDefault="00522772" w:rsidP="00522772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5227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«КАК РУСЬ СТАЛА ПРАВОСЛАВНОЙ»</w:t>
            </w:r>
            <w:r w:rsidRPr="00522772">
              <w:rPr>
                <w:rFonts w:ascii="Times New Roman" w:hAnsi="Times New Roman"/>
                <w:b/>
                <w:sz w:val="26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8 ч.</w:t>
            </w:r>
          </w:p>
        </w:tc>
      </w:tr>
      <w:tr w:rsidR="00522772" w:rsidRPr="003716E7" w:rsidTr="008C71F5">
        <w:trPr>
          <w:trHeight w:val="1772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22772" w:rsidRDefault="003F643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  <w:p w:rsidR="00522772" w:rsidRDefault="00522772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22772" w:rsidRDefault="00522772" w:rsidP="00522772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22772" w:rsidRDefault="00522772" w:rsidP="00522772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22772" w:rsidRPr="003716E7" w:rsidRDefault="00522772" w:rsidP="003F6436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6" w:rsidRDefault="00594F2E" w:rsidP="00594F2E">
            <w:pPr>
              <w:pStyle w:val="af3"/>
              <w:autoSpaceDE w:val="0"/>
              <w:autoSpaceDN w:val="0"/>
              <w:adjustRightInd w:val="0"/>
              <w:spacing w:after="0" w:line="21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2772" w:rsidRPr="00496CD1">
              <w:rPr>
                <w:sz w:val="24"/>
                <w:szCs w:val="24"/>
              </w:rPr>
              <w:t xml:space="preserve">Крещение Руси. </w:t>
            </w:r>
          </w:p>
          <w:p w:rsidR="00522772" w:rsidRPr="00662420" w:rsidRDefault="00522772" w:rsidP="003F6436">
            <w:pPr>
              <w:pStyle w:val="af3"/>
              <w:autoSpaceDE w:val="0"/>
              <w:autoSpaceDN w:val="0"/>
              <w:adjustRightInd w:val="0"/>
              <w:spacing w:after="0" w:line="210" w:lineRule="atLeast"/>
              <w:rPr>
                <w:rFonts w:ascii="Times New Roman" w:hAnsi="Times New Roman"/>
                <w:sz w:val="24"/>
                <w:szCs w:val="24"/>
              </w:rPr>
            </w:pPr>
            <w:r w:rsidRPr="00496CD1">
              <w:rPr>
                <w:sz w:val="24"/>
                <w:szCs w:val="24"/>
              </w:rPr>
              <w:t>Время крещения и официальная дата крещения Руси</w:t>
            </w:r>
            <w:r>
              <w:rPr>
                <w:sz w:val="24"/>
                <w:szCs w:val="24"/>
              </w:rPr>
              <w:t>.</w:t>
            </w:r>
            <w:r w:rsidRPr="003E6949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496CD1">
              <w:rPr>
                <w:rFonts w:ascii="Times New Roman" w:hAnsi="Times New Roman"/>
                <w:sz w:val="24"/>
                <w:szCs w:val="24"/>
              </w:rPr>
              <w:t>тение фрагментов из Библии с последующим обсуждением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96CD1">
              <w:rPr>
                <w:sz w:val="24"/>
                <w:szCs w:val="24"/>
              </w:rPr>
              <w:t>.</w:t>
            </w:r>
            <w:r w:rsidRPr="005E4ACE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72" w:rsidRDefault="003F643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772" w:rsidRDefault="003F6436" w:rsidP="003F6436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22772" w:rsidRDefault="003F6436" w:rsidP="003F6436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  <w:p w:rsidR="00522772" w:rsidRDefault="00522772" w:rsidP="00305F9B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522772" w:rsidRPr="00522772" w:rsidRDefault="00D20533" w:rsidP="00D20533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Познакомить с главами из Библии</w:t>
            </w:r>
            <w:r w:rsidR="00D67742">
              <w:rPr>
                <w:bCs/>
                <w:color w:val="000000"/>
                <w:sz w:val="24"/>
                <w:szCs w:val="24"/>
              </w:rPr>
              <w:t>.</w:t>
            </w:r>
            <w:r w:rsidR="00ED3DFE">
              <w:rPr>
                <w:rFonts w:ascii="Times New Roman" w:hAnsi="Times New Roman"/>
                <w:sz w:val="26"/>
              </w:rPr>
              <w:t xml:space="preserve"> </w:t>
            </w:r>
            <w:r w:rsidR="00ED3DFE" w:rsidRPr="00ED3DFE">
              <w:rPr>
                <w:rFonts w:ascii="Times New Roman" w:eastAsia="Calibri" w:hAnsi="Times New Roman" w:cs="Times New Roman"/>
                <w:sz w:val="24"/>
                <w:szCs w:val="24"/>
              </w:rPr>
              <w:t>Язык — особый человеческий дар. Функции языка. Отношение к языку — проявление культуры и уважения к народу</w:t>
            </w:r>
            <w:r w:rsidR="00ED3D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22772" w:rsidRPr="003716E7" w:rsidTr="008C71F5">
        <w:trPr>
          <w:trHeight w:val="148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522772" w:rsidRDefault="003F6436" w:rsidP="00522772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  <w:p w:rsidR="00522772" w:rsidRDefault="00522772" w:rsidP="00522772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22772" w:rsidRDefault="00522772" w:rsidP="00522772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22772" w:rsidRDefault="00522772" w:rsidP="00522772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22772" w:rsidRDefault="00522772" w:rsidP="00522772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72" w:rsidRDefault="00594F2E" w:rsidP="003F6436">
            <w:pPr>
              <w:pStyle w:val="af3"/>
              <w:autoSpaceDE w:val="0"/>
              <w:autoSpaceDN w:val="0"/>
              <w:adjustRightInd w:val="0"/>
              <w:spacing w:after="0" w:line="210" w:lineRule="atLeast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2  </w:t>
            </w:r>
            <w:r w:rsidR="00522772" w:rsidRPr="005E4ACE">
              <w:rPr>
                <w:rFonts w:ascii="Calibri" w:hAnsi="Calibri"/>
                <w:sz w:val="24"/>
                <w:szCs w:val="24"/>
              </w:rPr>
              <w:t xml:space="preserve">Экскурсия в детскую библиотеку «Святые равноапостольные учители словенские Кирилл и </w:t>
            </w:r>
            <w:proofErr w:type="spellStart"/>
            <w:r w:rsidR="00522772" w:rsidRPr="005E4ACE">
              <w:rPr>
                <w:rFonts w:ascii="Calibri" w:hAnsi="Calibri"/>
                <w:sz w:val="24"/>
                <w:szCs w:val="24"/>
              </w:rPr>
              <w:t>Мефодий</w:t>
            </w:r>
            <w:proofErr w:type="spellEnd"/>
            <w:r w:rsidR="00522772" w:rsidRPr="005E4ACE">
              <w:rPr>
                <w:rFonts w:ascii="Calibri" w:hAnsi="Calibri"/>
                <w:sz w:val="24"/>
                <w:szCs w:val="24"/>
              </w:rPr>
              <w:t>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772" w:rsidRDefault="003F643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772" w:rsidRDefault="003F643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522772" w:rsidRDefault="003F6436" w:rsidP="00305F9B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522772" w:rsidRPr="00522772" w:rsidRDefault="00D67742" w:rsidP="00D67742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>Создание славянской азбуки. Начало славянской письменности и документов по славянскому праву. Перевод текста Литургии на славянский язык, совершение богослужения на славянском языке</w:t>
            </w:r>
            <w:r>
              <w:rPr>
                <w:rFonts w:ascii="Times New Roman" w:hAnsi="Times New Roman"/>
                <w:sz w:val="26"/>
              </w:rPr>
              <w:t>.</w:t>
            </w:r>
          </w:p>
        </w:tc>
      </w:tr>
      <w:tr w:rsidR="00522772" w:rsidRPr="003716E7" w:rsidTr="008C71F5">
        <w:trPr>
          <w:trHeight w:val="1208"/>
        </w:trPr>
        <w:tc>
          <w:tcPr>
            <w:tcW w:w="566" w:type="dxa"/>
            <w:tcBorders>
              <w:top w:val="single" w:sz="4" w:space="0" w:color="auto"/>
            </w:tcBorders>
          </w:tcPr>
          <w:p w:rsidR="00522772" w:rsidRDefault="003F6436" w:rsidP="00522772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Borders>
              <w:top w:val="single" w:sz="4" w:space="0" w:color="auto"/>
              <w:right w:val="single" w:sz="4" w:space="0" w:color="auto"/>
            </w:tcBorders>
          </w:tcPr>
          <w:p w:rsidR="00522772" w:rsidRPr="005E4ACE" w:rsidRDefault="00594F2E" w:rsidP="003F6436">
            <w:pPr>
              <w:pStyle w:val="af3"/>
              <w:autoSpaceDE w:val="0"/>
              <w:autoSpaceDN w:val="0"/>
              <w:adjustRightInd w:val="0"/>
              <w:spacing w:after="0" w:line="210" w:lineRule="atLeas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3 </w:t>
            </w:r>
            <w:r w:rsidR="00522772" w:rsidRPr="005E4ACE">
              <w:rPr>
                <w:rFonts w:ascii="Calibri" w:hAnsi="Calibri"/>
                <w:sz w:val="24"/>
                <w:szCs w:val="24"/>
              </w:rPr>
              <w:t xml:space="preserve"> День памяти святого князя Владимира.  Беседа с  атаманом станицы Шкуринской</w:t>
            </w:r>
            <w:r w:rsidR="003F6436">
              <w:rPr>
                <w:rFonts w:ascii="Calibri" w:hAnsi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22772" w:rsidRDefault="003F643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</w:tcPr>
          <w:p w:rsidR="00522772" w:rsidRDefault="003F643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522772" w:rsidRDefault="00522772" w:rsidP="00305F9B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522772" w:rsidRPr="00522772" w:rsidRDefault="00D67742" w:rsidP="00D67742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6"/>
              </w:rPr>
              <w:t xml:space="preserve">Выбор веры князем Владимиром. Христианская Византия. Осада и взятие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</w:rPr>
              <w:t>Корсуни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</w:rPr>
              <w:t>. Крещение князя Владимира</w:t>
            </w:r>
          </w:p>
        </w:tc>
      </w:tr>
      <w:tr w:rsidR="003F6436" w:rsidRPr="003716E7" w:rsidTr="00ED3DFE">
        <w:trPr>
          <w:trHeight w:val="445"/>
        </w:trPr>
        <w:tc>
          <w:tcPr>
            <w:tcW w:w="1049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F6436" w:rsidRPr="003F6436" w:rsidRDefault="003F6436" w:rsidP="00ED3DFE">
            <w:pPr>
              <w:spacing w:after="0"/>
              <w:rPr>
                <w:bCs/>
                <w:color w:val="000000"/>
                <w:sz w:val="24"/>
                <w:szCs w:val="24"/>
              </w:rPr>
            </w:pPr>
            <w:r w:rsidRPr="005E4ACE">
              <w:rPr>
                <w:rFonts w:ascii="Times New Roman" w:hAnsi="Times New Roman"/>
                <w:b/>
                <w:sz w:val="24"/>
                <w:szCs w:val="24"/>
              </w:rPr>
              <w:t>«ПРАВОСЛАВИЕ И РОССИЙСКОЕ ГОСУДАРСТВО»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b/>
                <w:bCs/>
                <w:color w:val="000000"/>
                <w:sz w:val="24"/>
                <w:szCs w:val="24"/>
              </w:rPr>
              <w:t>5ч.</w:t>
            </w:r>
          </w:p>
        </w:tc>
      </w:tr>
      <w:tr w:rsidR="003F6436" w:rsidRPr="003716E7" w:rsidTr="008C71F5">
        <w:trPr>
          <w:trHeight w:val="1396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3F6436" w:rsidRDefault="003F6436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</w:p>
          <w:p w:rsidR="003F6436" w:rsidRDefault="003F6436" w:rsidP="003F6436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6" w:rsidRPr="003F6436" w:rsidRDefault="00594F2E" w:rsidP="003F6436">
            <w:pPr>
              <w:pStyle w:val="1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1  </w:t>
            </w:r>
            <w:r w:rsidR="003F6436" w:rsidRPr="003F6436">
              <w:rPr>
                <w:rFonts w:ascii="Times New Roman" w:hAnsi="Times New Roman"/>
                <w:b w:val="0"/>
                <w:sz w:val="24"/>
                <w:szCs w:val="24"/>
              </w:rPr>
              <w:t>Экскурсия в храм станицы Шкуринской. «Церковь — собрание верующих во Христа. Небесная и земная Церковь».</w:t>
            </w:r>
            <w:r w:rsidR="003F6436" w:rsidRPr="005E4ACE">
              <w:rPr>
                <w:rFonts w:ascii="Calibri" w:hAnsi="Calibri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6" w:rsidRDefault="003F6436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436" w:rsidRDefault="003F6436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3F6436" w:rsidRPr="003716E7" w:rsidRDefault="003F6436" w:rsidP="00305F9B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F6436" w:rsidRPr="006535C2" w:rsidRDefault="00D67742" w:rsidP="00D67742">
            <w:pPr>
              <w:pStyle w:val="af3"/>
              <w:autoSpaceDE w:val="0"/>
              <w:autoSpaceDN w:val="0"/>
              <w:adjustRightInd w:val="0"/>
              <w:spacing w:after="0" w:line="220" w:lineRule="atLeast"/>
              <w:rPr>
                <w:rFonts w:ascii="Calibri" w:hAnsi="Calibri"/>
                <w:sz w:val="24"/>
                <w:szCs w:val="24"/>
              </w:rPr>
            </w:pP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Небесная и земная Церковь. Объяснение полного названия Православной Церкви — Единая Святая, Соборная и Апостольская Церковь.</w:t>
            </w:r>
          </w:p>
        </w:tc>
      </w:tr>
      <w:tr w:rsidR="00C94A66" w:rsidRPr="003716E7" w:rsidTr="008C71F5">
        <w:trPr>
          <w:trHeight w:val="88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:rsidR="00C94A66" w:rsidRDefault="003F6436" w:rsidP="003F643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5E4ACE" w:rsidRDefault="00594F2E" w:rsidP="003F6436">
            <w:pPr>
              <w:pStyle w:val="1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  </w:t>
            </w:r>
            <w:r w:rsidR="003F6436" w:rsidRPr="003F6436">
              <w:rPr>
                <w:rFonts w:ascii="Times New Roman" w:hAnsi="Times New Roman"/>
                <w:b w:val="0"/>
                <w:sz w:val="24"/>
                <w:szCs w:val="24"/>
              </w:rPr>
              <w:t>Беседа с отцом Василием «Таинства и богослужение Православной Церкви».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Default="003F6436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A66" w:rsidRDefault="003F6436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C94A66" w:rsidRDefault="003F6436" w:rsidP="00305F9B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94A66" w:rsidRPr="006535C2" w:rsidRDefault="00D67742" w:rsidP="00D67742">
            <w:pPr>
              <w:pStyle w:val="af3"/>
              <w:autoSpaceDE w:val="0"/>
              <w:autoSpaceDN w:val="0"/>
              <w:adjustRightInd w:val="0"/>
              <w:spacing w:after="0" w:line="220" w:lineRule="atLeast"/>
              <w:rPr>
                <w:rFonts w:ascii="Calibri" w:hAnsi="Calibri"/>
                <w:sz w:val="24"/>
                <w:szCs w:val="24"/>
              </w:rPr>
            </w:pP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Семь таин</w:t>
            </w:r>
            <w:proofErr w:type="gram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ств Пр</w:t>
            </w:r>
            <w:proofErr w:type="gramEnd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авославной Церкви: Крещение, Миропомазание, Исповедь, Причастие, Соборование, Венчание, таинство Священства.</w:t>
            </w:r>
          </w:p>
        </w:tc>
      </w:tr>
      <w:tr w:rsidR="00594F2E" w:rsidRPr="003716E7" w:rsidTr="00594F2E">
        <w:trPr>
          <w:trHeight w:val="409"/>
        </w:trPr>
        <w:tc>
          <w:tcPr>
            <w:tcW w:w="1049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4F2E" w:rsidRPr="00594F2E" w:rsidRDefault="00594F2E" w:rsidP="00594F2E">
            <w:pPr>
              <w:pStyle w:val="1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E4ACE">
              <w:rPr>
                <w:rFonts w:ascii="Times New Roman" w:hAnsi="Times New Roman"/>
                <w:b w:val="0"/>
                <w:sz w:val="24"/>
                <w:szCs w:val="24"/>
              </w:rPr>
              <w:t>«</w:t>
            </w:r>
            <w:r w:rsidRPr="00594F2E">
              <w:rPr>
                <w:rFonts w:ascii="Times New Roman" w:hAnsi="Times New Roman"/>
                <w:sz w:val="24"/>
                <w:szCs w:val="24"/>
              </w:rPr>
              <w:t>ПРАВОСЛАВНЫЙ ХРАМ»  2 ч</w:t>
            </w:r>
          </w:p>
        </w:tc>
      </w:tr>
      <w:tr w:rsidR="00594F2E" w:rsidRPr="003716E7" w:rsidTr="008C71F5">
        <w:trPr>
          <w:trHeight w:val="111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2E" w:rsidRDefault="00594F2E" w:rsidP="00305F9B">
            <w:pPr>
              <w:spacing w:after="0"/>
              <w:ind w:right="-111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7</w:t>
            </w:r>
          </w:p>
          <w:p w:rsidR="00594F2E" w:rsidRDefault="00594F2E" w:rsidP="00594F2E">
            <w:pPr>
              <w:pStyle w:val="af3"/>
              <w:autoSpaceDE w:val="0"/>
              <w:autoSpaceDN w:val="0"/>
              <w:adjustRightInd w:val="0"/>
              <w:spacing w:after="0" w:line="220" w:lineRule="atLeast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2E" w:rsidRPr="00D67742" w:rsidRDefault="00594F2E" w:rsidP="00594F2E">
            <w:pPr>
              <w:pStyle w:val="af3"/>
              <w:autoSpaceDE w:val="0"/>
              <w:autoSpaceDN w:val="0"/>
              <w:adjustRightInd w:val="0"/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7742">
              <w:rPr>
                <w:rFonts w:ascii="Times New Roman" w:hAnsi="Times New Roman" w:cs="Times New Roman"/>
                <w:sz w:val="24"/>
                <w:szCs w:val="24"/>
              </w:rPr>
              <w:t xml:space="preserve">1  Храм (церковь, собор, </w:t>
            </w:r>
            <w:proofErr w:type="gramEnd"/>
          </w:p>
          <w:p w:rsidR="00594F2E" w:rsidRPr="00D67742" w:rsidRDefault="00594F2E" w:rsidP="00594F2E">
            <w:pPr>
              <w:pStyle w:val="af3"/>
              <w:autoSpaceDE w:val="0"/>
              <w:autoSpaceDN w:val="0"/>
              <w:adjustRightInd w:val="0"/>
              <w:spacing w:after="0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742">
              <w:rPr>
                <w:rFonts w:ascii="Times New Roman" w:hAnsi="Times New Roman" w:cs="Times New Roman"/>
                <w:sz w:val="24"/>
                <w:szCs w:val="24"/>
              </w:rPr>
              <w:t xml:space="preserve">часовня) — общий дом </w:t>
            </w:r>
          </w:p>
          <w:p w:rsidR="00594F2E" w:rsidRPr="00594F2E" w:rsidRDefault="00594F2E" w:rsidP="00594F2E">
            <w:pPr>
              <w:pStyle w:val="af3"/>
              <w:autoSpaceDE w:val="0"/>
              <w:autoSpaceDN w:val="0"/>
              <w:adjustRightInd w:val="0"/>
              <w:spacing w:after="0" w:line="220" w:lineRule="atLeast"/>
              <w:rPr>
                <w:rFonts w:ascii="Calibri" w:hAnsi="Calibri"/>
                <w:sz w:val="24"/>
                <w:szCs w:val="24"/>
              </w:rPr>
            </w:pPr>
            <w:r w:rsidRPr="00D67742">
              <w:rPr>
                <w:rFonts w:ascii="Times New Roman" w:hAnsi="Times New Roman" w:cs="Times New Roman"/>
                <w:sz w:val="24"/>
                <w:szCs w:val="24"/>
              </w:rPr>
              <w:t>христиан.  Выставка рисунков.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2E" w:rsidRDefault="00594F2E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</w:p>
          <w:p w:rsidR="00594F2E" w:rsidRPr="00594F2E" w:rsidRDefault="00594F2E" w:rsidP="00594F2E">
            <w:pPr>
              <w:pStyle w:val="af3"/>
              <w:autoSpaceDE w:val="0"/>
              <w:autoSpaceDN w:val="0"/>
              <w:adjustRightInd w:val="0"/>
              <w:spacing w:after="0" w:line="22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2E" w:rsidRPr="00594F2E" w:rsidRDefault="00594F2E" w:rsidP="00594F2E">
            <w:pPr>
              <w:pStyle w:val="af3"/>
              <w:autoSpaceDE w:val="0"/>
              <w:autoSpaceDN w:val="0"/>
              <w:adjustRightInd w:val="0"/>
              <w:spacing w:after="0" w:line="22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F2E" w:rsidRDefault="00594F2E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2</w:t>
            </w:r>
          </w:p>
          <w:p w:rsidR="00594F2E" w:rsidRPr="00594F2E" w:rsidRDefault="00594F2E" w:rsidP="00594F2E">
            <w:pPr>
              <w:pStyle w:val="af3"/>
              <w:autoSpaceDE w:val="0"/>
              <w:autoSpaceDN w:val="0"/>
              <w:adjustRightInd w:val="0"/>
              <w:spacing w:after="0" w:line="220" w:lineRule="atLeast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F2E" w:rsidRPr="006535C2" w:rsidRDefault="00D67742" w:rsidP="00ED3DFE">
            <w:pPr>
              <w:pStyle w:val="af3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церковного искусства: архитектуры, иконы, песнопений. Христианская символика. Крест и его символический смысл. </w:t>
            </w:r>
          </w:p>
        </w:tc>
      </w:tr>
      <w:tr w:rsidR="00594F2E" w:rsidRPr="003716E7" w:rsidTr="00ED3DFE">
        <w:trPr>
          <w:trHeight w:val="343"/>
        </w:trPr>
        <w:tc>
          <w:tcPr>
            <w:tcW w:w="1049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94F2E" w:rsidRPr="00594F2E" w:rsidRDefault="00594F2E" w:rsidP="00594F2E">
            <w:pPr>
              <w:pStyle w:val="10"/>
              <w:jc w:val="left"/>
              <w:rPr>
                <w:rFonts w:ascii="Times New Roman" w:hAnsi="Times New Roman"/>
                <w:sz w:val="26"/>
              </w:rPr>
            </w:pPr>
            <w:r w:rsidRPr="00594F2E">
              <w:rPr>
                <w:rFonts w:ascii="Times New Roman" w:hAnsi="Times New Roman"/>
                <w:sz w:val="24"/>
                <w:szCs w:val="24"/>
              </w:rPr>
              <w:t>«О ПРАВОСЛАВНОМ БОГОСЛУЖЕНИИ»</w:t>
            </w:r>
            <w:r w:rsidRPr="00594F2E">
              <w:rPr>
                <w:rFonts w:ascii="Times New Roman" w:hAnsi="Times New Roman"/>
                <w:sz w:val="26"/>
              </w:rPr>
              <w:t xml:space="preserve"> </w:t>
            </w:r>
            <w:r w:rsidRPr="00594F2E">
              <w:rPr>
                <w:rFonts w:ascii="Times New Roman" w:hAnsi="Times New Roman"/>
                <w:bCs w:val="0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 w:val="0"/>
                <w:color w:val="000000"/>
                <w:sz w:val="24"/>
                <w:szCs w:val="24"/>
              </w:rPr>
              <w:t>ч.</w:t>
            </w:r>
          </w:p>
        </w:tc>
      </w:tr>
      <w:tr w:rsidR="00335E97" w:rsidRPr="003716E7" w:rsidTr="006535C2">
        <w:trPr>
          <w:trHeight w:val="2462"/>
        </w:trPr>
        <w:tc>
          <w:tcPr>
            <w:tcW w:w="566" w:type="dxa"/>
            <w:tcBorders>
              <w:top w:val="single" w:sz="4" w:space="0" w:color="auto"/>
            </w:tcBorders>
          </w:tcPr>
          <w:p w:rsidR="00335E97" w:rsidRDefault="00335E97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256" w:type="dxa"/>
            <w:tcBorders>
              <w:top w:val="single" w:sz="4" w:space="0" w:color="auto"/>
              <w:right w:val="single" w:sz="4" w:space="0" w:color="auto"/>
            </w:tcBorders>
          </w:tcPr>
          <w:p w:rsidR="00335E97" w:rsidRPr="00594F2E" w:rsidRDefault="00335E97" w:rsidP="00594F2E">
            <w:pPr>
              <w:pStyle w:val="1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1  </w:t>
            </w:r>
            <w:r w:rsidRPr="00594F2E">
              <w:rPr>
                <w:rFonts w:ascii="Times New Roman" w:hAnsi="Times New Roman"/>
                <w:b w:val="0"/>
                <w:sz w:val="24"/>
                <w:szCs w:val="24"/>
              </w:rPr>
              <w:t>Поездка в храм станицы  Кущёвской</w:t>
            </w:r>
            <w:proofErr w:type="gramStart"/>
            <w:r w:rsidRPr="00594F2E">
              <w:rPr>
                <w:rFonts w:ascii="Times New Roman" w:hAnsi="Times New Roman"/>
                <w:b w:val="0"/>
                <w:sz w:val="24"/>
                <w:szCs w:val="24"/>
              </w:rPr>
              <w:t>.«</w:t>
            </w:r>
            <w:proofErr w:type="gramEnd"/>
            <w:r w:rsidRPr="00594F2E">
              <w:rPr>
                <w:rFonts w:ascii="Times New Roman" w:hAnsi="Times New Roman"/>
                <w:b w:val="0"/>
                <w:sz w:val="24"/>
                <w:szCs w:val="24"/>
              </w:rPr>
              <w:t>Таинства Православной Церкви».</w:t>
            </w:r>
            <w:r w:rsidRPr="005E4ACE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594F2E">
              <w:rPr>
                <w:rFonts w:ascii="Times New Roman" w:hAnsi="Times New Roman"/>
                <w:b w:val="0"/>
                <w:sz w:val="24"/>
                <w:szCs w:val="24"/>
              </w:rPr>
              <w:t>Молитва — общение с Богом.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35E97" w:rsidRDefault="00335E97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</w:tcPr>
          <w:p w:rsidR="00335E97" w:rsidRDefault="00335E97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335E97" w:rsidRDefault="00335E97" w:rsidP="00305F9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D67742" w:rsidRPr="006535C2" w:rsidRDefault="00D67742" w:rsidP="00D67742">
            <w:pPr>
              <w:pStyle w:val="af3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Таинства Православной Церкви: таинство Крещения, Причащения, Миропомазания, Покаяния (Исповеди), Елеосвящения (Соборования), Брака (Венчания), Священства. </w:t>
            </w:r>
            <w:proofErr w:type="gramEnd"/>
          </w:p>
          <w:p w:rsidR="00335E97" w:rsidRPr="00D67742" w:rsidRDefault="00D67742" w:rsidP="006535C2">
            <w:pPr>
              <w:pStyle w:val="af3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Молитва — общение с Богом. Виды молитв. Молитва в русской художественной культуре.</w:t>
            </w:r>
          </w:p>
        </w:tc>
      </w:tr>
      <w:tr w:rsidR="00335E97" w:rsidRPr="003716E7" w:rsidTr="00ED3DFE">
        <w:trPr>
          <w:trHeight w:val="299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E97" w:rsidRPr="00335E97" w:rsidRDefault="00335E97" w:rsidP="00ED3DF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AC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335E97">
              <w:rPr>
                <w:rFonts w:ascii="Times New Roman" w:hAnsi="Times New Roman" w:cs="Times New Roman"/>
                <w:b/>
                <w:sz w:val="24"/>
                <w:szCs w:val="24"/>
              </w:rPr>
              <w:t>О ЦЕРКОВНЫХ КОЛОКОЛАХ»</w:t>
            </w:r>
            <w:r w:rsidRPr="00335E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4ч</w:t>
            </w:r>
          </w:p>
        </w:tc>
      </w:tr>
      <w:tr w:rsidR="00335E97" w:rsidRPr="003716E7" w:rsidTr="008C71F5">
        <w:trPr>
          <w:trHeight w:val="12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E97" w:rsidRDefault="00335E97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97" w:rsidRPr="00335E97" w:rsidRDefault="00335E97" w:rsidP="00335E97">
            <w:pPr>
              <w:pStyle w:val="af3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и названия </w:t>
            </w:r>
            <w:r w:rsidRPr="00335E97">
              <w:rPr>
                <w:rFonts w:ascii="Times New Roman" w:hAnsi="Times New Roman" w:cs="Times New Roman"/>
                <w:sz w:val="24"/>
                <w:szCs w:val="24"/>
              </w:rPr>
              <w:t>колоколов.</w:t>
            </w:r>
          </w:p>
          <w:p w:rsidR="00335E97" w:rsidRPr="005E4ACE" w:rsidRDefault="00335E97" w:rsidP="00335E97">
            <w:pPr>
              <w:pStyle w:val="af3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5E97">
              <w:rPr>
                <w:rFonts w:ascii="Times New Roman" w:hAnsi="Times New Roman" w:cs="Times New Roman"/>
                <w:sz w:val="24"/>
                <w:szCs w:val="24"/>
              </w:rPr>
              <w:t>Церковные колокола. Выставка рисунков.</w:t>
            </w:r>
            <w:r w:rsidRPr="005E4ACE">
              <w:rPr>
                <w:rFonts w:ascii="Calibri" w:hAnsi="Calibri"/>
                <w:sz w:val="24"/>
                <w:szCs w:val="24"/>
              </w:rPr>
              <w:t xml:space="preserve"> </w:t>
            </w:r>
            <w:r w:rsidR="006535C2" w:rsidRPr="00335E97">
              <w:rPr>
                <w:rFonts w:ascii="Times New Roman" w:hAnsi="Times New Roman" w:cs="Times New Roman"/>
                <w:sz w:val="24"/>
                <w:szCs w:val="24"/>
              </w:rPr>
              <w:t>Колокололитейное искусство.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97" w:rsidRDefault="006535C2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E97" w:rsidRDefault="006535C2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:rsidR="00335E97" w:rsidRPr="003716E7" w:rsidRDefault="00335E97" w:rsidP="00305F9B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335E97" w:rsidRPr="006535C2" w:rsidRDefault="006535C2" w:rsidP="006535C2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Разновидности колокольных звонов: благовест, перезвон, перебор, </w:t>
            </w:r>
            <w:proofErr w:type="spell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двузвон</w:t>
            </w:r>
            <w:proofErr w:type="spellEnd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, трезвон.</w:t>
            </w:r>
          </w:p>
        </w:tc>
      </w:tr>
      <w:tr w:rsidR="00335E97" w:rsidRPr="003716E7" w:rsidTr="00335E97">
        <w:trPr>
          <w:trHeight w:val="378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E97" w:rsidRPr="00335E97" w:rsidRDefault="00335E97" w:rsidP="00335E97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 w:rsidRPr="005E4ACE">
              <w:rPr>
                <w:rFonts w:ascii="Times New Roman" w:hAnsi="Times New Roman"/>
                <w:b/>
                <w:sz w:val="24"/>
                <w:szCs w:val="24"/>
              </w:rPr>
              <w:t>«ЗА МОНАСТЫРСКИМИ СТЕНАМИ»</w:t>
            </w:r>
            <w:r>
              <w:rPr>
                <w:rFonts w:ascii="Times New Roman" w:hAnsi="Times New Roman"/>
                <w:b/>
                <w:sz w:val="26"/>
              </w:rPr>
              <w:t xml:space="preserve">   2ч</w:t>
            </w:r>
          </w:p>
        </w:tc>
      </w:tr>
      <w:tr w:rsidR="00335E97" w:rsidRPr="003716E7" w:rsidTr="008C71F5">
        <w:trPr>
          <w:trHeight w:val="8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E97" w:rsidRDefault="00335E97" w:rsidP="006535C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1</w:t>
            </w:r>
            <w:r w:rsidR="006535C2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2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97" w:rsidRPr="00335E97" w:rsidRDefault="00335E97" w:rsidP="00305F9B">
            <w:pPr>
              <w:pStyle w:val="1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35E97">
              <w:rPr>
                <w:rFonts w:ascii="Times New Roman" w:hAnsi="Times New Roman"/>
                <w:b w:val="0"/>
                <w:sz w:val="24"/>
                <w:szCs w:val="24"/>
              </w:rPr>
              <w:t>Чтение и обсуждение глав из Библии «Духовный подвиг монашества.  Происхождение монашества».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97" w:rsidRDefault="00335E97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E97" w:rsidRDefault="00335E97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97" w:rsidRDefault="00335E97" w:rsidP="00305F9B">
            <w:pPr>
              <w:spacing w:after="0" w:line="240" w:lineRule="auto"/>
              <w:ind w:right="-111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</w:tcPr>
          <w:p w:rsidR="00335E97" w:rsidRPr="006535C2" w:rsidRDefault="006535C2" w:rsidP="006535C2">
            <w:pPr>
              <w:pStyle w:val="af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5C2">
              <w:rPr>
                <w:bCs/>
                <w:color w:val="000000"/>
                <w:sz w:val="24"/>
                <w:szCs w:val="24"/>
              </w:rPr>
              <w:t>Познакомить с главами из Библии.</w:t>
            </w:r>
            <w:r w:rsidRPr="00653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монастыри – стражи духовности и земли Русской: </w:t>
            </w:r>
            <w:proofErr w:type="spell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Псково-Печерский</w:t>
            </w:r>
            <w:proofErr w:type="spellEnd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монастырь, Свято-Троицкая Сергиева Лавра, </w:t>
            </w:r>
            <w:proofErr w:type="spell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Спасо-Андроников</w:t>
            </w:r>
            <w:proofErr w:type="spellEnd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монастырь, </w:t>
            </w:r>
            <w:proofErr w:type="gram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Свято-Введенская</w:t>
            </w:r>
            <w:proofErr w:type="gramEnd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Оптина</w:t>
            </w:r>
            <w:proofErr w:type="spellEnd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пустынь, Курская Коренная пустынь, Свято-Троицкий </w:t>
            </w:r>
            <w:proofErr w:type="spell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Серафимо-Дивеевский</w:t>
            </w:r>
            <w:proofErr w:type="spellEnd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женский монастырь, Свято-Данилов монастырь, Донской монастырь.</w:t>
            </w:r>
          </w:p>
        </w:tc>
      </w:tr>
      <w:tr w:rsidR="00335E97" w:rsidRPr="003716E7" w:rsidTr="00C80D93">
        <w:trPr>
          <w:trHeight w:val="318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E97" w:rsidRPr="00335E97" w:rsidRDefault="00335E97" w:rsidP="00335E97">
            <w:pPr>
              <w:pStyle w:val="af3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5E97">
              <w:rPr>
                <w:rFonts w:ascii="Times New Roman" w:hAnsi="Times New Roman" w:cs="Times New Roman"/>
                <w:b/>
                <w:sz w:val="24"/>
                <w:szCs w:val="24"/>
              </w:rPr>
              <w:t>«ДОМ И СЕМЬЯ»</w:t>
            </w:r>
            <w:r w:rsidR="008C71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335E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335E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3ч</w:t>
            </w:r>
          </w:p>
        </w:tc>
      </w:tr>
      <w:tr w:rsidR="008C71F5" w:rsidRPr="003716E7" w:rsidTr="008C71F5">
        <w:trPr>
          <w:trHeight w:val="113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Default="008C71F5" w:rsidP="006535C2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  <w:r w:rsidR="006535C2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Pr="008C71F5" w:rsidRDefault="008C71F5" w:rsidP="008C7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1F5">
              <w:rPr>
                <w:rFonts w:ascii="Times New Roman" w:hAnsi="Times New Roman" w:cs="Times New Roman"/>
                <w:sz w:val="24"/>
                <w:szCs w:val="24"/>
              </w:rPr>
              <w:t>Дом, семья в традиционной русской культуре. Семья – малая Церковь. Беседы с батюшкой.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Default="008C71F5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Default="008C71F5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Pr="003716E7" w:rsidRDefault="008C71F5" w:rsidP="00305F9B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</w:tcPr>
          <w:p w:rsidR="006535C2" w:rsidRPr="006535C2" w:rsidRDefault="006535C2" w:rsidP="006535C2">
            <w:pPr>
              <w:pStyle w:val="af3"/>
              <w:spacing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Святые образы семейного благочестия. Святые Пётр и </w:t>
            </w:r>
            <w:proofErr w:type="spell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Феврония</w:t>
            </w:r>
            <w:proofErr w:type="spellEnd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Муромские.</w:t>
            </w:r>
          </w:p>
          <w:p w:rsidR="008C71F5" w:rsidRPr="006535C2" w:rsidRDefault="006535C2" w:rsidP="006535C2">
            <w:pPr>
              <w:pStyle w:val="af3"/>
              <w:spacing w:line="220" w:lineRule="atLeast"/>
              <w:rPr>
                <w:rFonts w:ascii="Times New Roman" w:hAnsi="Times New Roman"/>
                <w:sz w:val="16"/>
                <w:szCs w:val="16"/>
              </w:rPr>
            </w:pP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Образец семейной святости царственных мучеников Николая </w:t>
            </w:r>
            <w:r w:rsidRPr="006535C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, Александры, Алексея, Ольги, Анастасии, Татьяны, Марии</w:t>
            </w:r>
            <w:r>
              <w:rPr>
                <w:rFonts w:ascii="Times New Roman" w:eastAsia="Calibri" w:hAnsi="Times New Roman" w:cs="Times New Roman"/>
                <w:sz w:val="26"/>
              </w:rPr>
              <w:t>.</w:t>
            </w:r>
          </w:p>
        </w:tc>
      </w:tr>
      <w:tr w:rsidR="008C71F5" w:rsidRPr="003716E7" w:rsidTr="008C71F5">
        <w:trPr>
          <w:trHeight w:val="270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1F5" w:rsidRPr="008C71F5" w:rsidRDefault="008C71F5" w:rsidP="008C71F5">
            <w:pPr>
              <w:pStyle w:val="af3"/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8C71F5">
              <w:rPr>
                <w:rFonts w:ascii="Times New Roman" w:hAnsi="Times New Roman"/>
                <w:b/>
                <w:sz w:val="24"/>
                <w:szCs w:val="24"/>
              </w:rPr>
              <w:t>«РУСЬ СВЯТАЯ»</w:t>
            </w:r>
            <w:r w:rsidRPr="008C71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  <w:r w:rsidRPr="008C71F5">
              <w:rPr>
                <w:b/>
                <w:bCs/>
                <w:color w:val="000000"/>
                <w:sz w:val="24"/>
                <w:szCs w:val="24"/>
              </w:rPr>
              <w:t>2ч</w:t>
            </w:r>
          </w:p>
        </w:tc>
      </w:tr>
      <w:tr w:rsidR="008C71F5" w:rsidRPr="003716E7" w:rsidTr="008C71F5">
        <w:trPr>
          <w:trHeight w:val="13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Default="008C71F5" w:rsidP="006535C2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  <w:r w:rsidR="006535C2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Pr="008C71F5" w:rsidRDefault="008C71F5" w:rsidP="008C7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1F5">
              <w:rPr>
                <w:rFonts w:ascii="Times New Roman" w:hAnsi="Times New Roman" w:cs="Times New Roman"/>
                <w:sz w:val="24"/>
                <w:szCs w:val="24"/>
              </w:rPr>
              <w:t>Беседа с библиотекарем «Отношение к Родине в русской культурной традиции как к Дому Пресвятой Богородицы».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Default="008C71F5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Default="008C71F5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Pr="003716E7" w:rsidRDefault="008C71F5" w:rsidP="00305F9B">
            <w:pPr>
              <w:spacing w:after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1F5" w:rsidRPr="006535C2" w:rsidRDefault="006535C2" w:rsidP="006535C2">
            <w:pPr>
              <w:pStyle w:val="af3"/>
              <w:spacing w:line="220" w:lineRule="atLeast"/>
              <w:rPr>
                <w:rFonts w:ascii="Times New Roman" w:hAnsi="Times New Roman"/>
                <w:sz w:val="24"/>
                <w:szCs w:val="24"/>
              </w:rPr>
            </w:pPr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Почитание чудотворных икон Пресвятой Богородицы: «Курская Коренная» икона Божией Матери, икона Покрова Пресвятой Богородицы, «Взыскание погибших», «</w:t>
            </w:r>
            <w:proofErr w:type="spellStart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Скоропослушница</w:t>
            </w:r>
            <w:proofErr w:type="spellEnd"/>
            <w:r w:rsidRPr="006535C2">
              <w:rPr>
                <w:rFonts w:ascii="Times New Roman" w:eastAsia="Calibri" w:hAnsi="Times New Roman" w:cs="Times New Roman"/>
                <w:sz w:val="24"/>
                <w:szCs w:val="24"/>
              </w:rPr>
              <w:t>», «Нечаянная радость», «Всех скорбящих радость», «Державная» икона Божией Матери.</w:t>
            </w:r>
          </w:p>
        </w:tc>
      </w:tr>
      <w:tr w:rsidR="00C94A66" w:rsidRPr="003716E7" w:rsidTr="008C71F5">
        <w:trPr>
          <w:trHeight w:val="5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3716E7" w:rsidRDefault="002640C5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  <w:r w:rsidR="006535C2">
              <w:rPr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3716E7" w:rsidRDefault="00C94A66" w:rsidP="00305F9B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Заключительный урок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3716E7" w:rsidRDefault="002640C5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3716E7" w:rsidRDefault="002640C5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3716E7" w:rsidRDefault="00C94A66" w:rsidP="00305F9B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C94A66" w:rsidRPr="003716E7" w:rsidRDefault="00C94A66" w:rsidP="00305F9B">
            <w:pPr>
              <w:spacing w:after="0" w:line="240" w:lineRule="auto"/>
              <w:ind w:left="343"/>
              <w:rPr>
                <w:bCs/>
                <w:color w:val="000000"/>
                <w:sz w:val="24"/>
                <w:szCs w:val="24"/>
              </w:rPr>
            </w:pPr>
          </w:p>
        </w:tc>
      </w:tr>
      <w:tr w:rsidR="00C94A66" w:rsidRPr="003716E7" w:rsidTr="008C71F5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3716E7" w:rsidRDefault="00C94A6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5E4ACE" w:rsidRDefault="00C94A66" w:rsidP="00305F9B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E4AC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C94A66" w:rsidRPr="003716E7" w:rsidRDefault="00C94A66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Default="002640C5" w:rsidP="002640C5">
            <w:pPr>
              <w:spacing w:after="0"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3716E7" w:rsidRDefault="002640C5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66" w:rsidRPr="003716E7" w:rsidRDefault="002640C5" w:rsidP="00305F9B">
            <w:pPr>
              <w:spacing w:after="0" w:line="240" w:lineRule="auto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C94A66" w:rsidRPr="003716E7" w:rsidRDefault="00C94A66" w:rsidP="00305F9B">
            <w:pPr>
              <w:spacing w:after="0" w:line="240" w:lineRule="auto"/>
              <w:ind w:left="343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C04D59" w:rsidRDefault="00C04D59" w:rsidP="00ED3DFE">
      <w:pPr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2C579D" w:rsidRPr="00766A6A" w:rsidRDefault="005F36D8" w:rsidP="002C579D">
      <w:pPr>
        <w:tabs>
          <w:tab w:val="left" w:leader="dot" w:pos="624"/>
        </w:tabs>
        <w:spacing w:line="240" w:lineRule="auto"/>
        <w:ind w:firstLine="339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>4.</w:t>
      </w:r>
      <w:r w:rsidR="002C579D" w:rsidRPr="00766A6A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 xml:space="preserve"> </w:t>
      </w:r>
      <w:r w:rsidRPr="00766A6A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>Предполагаемые результаты реализации программы.</w:t>
      </w:r>
    </w:p>
    <w:p w:rsidR="0066629E" w:rsidRPr="00766A6A" w:rsidRDefault="002C579D" w:rsidP="0066629E">
      <w:pPr>
        <w:tabs>
          <w:tab w:val="left" w:leader="dot" w:pos="624"/>
        </w:tabs>
        <w:spacing w:line="240" w:lineRule="auto"/>
        <w:ind w:firstLine="339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Содержание обучения ориентировано на целенаправленную организацию и планомерное формирование </w:t>
      </w:r>
      <w:r w:rsidR="005F36D8"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F36D8"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вне</w:t>
      </w: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учебной</w:t>
      </w:r>
      <w:proofErr w:type="spellEnd"/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деятельности, способствующей личностному, коммуникативному, познавательному и социальному развитию растущего человека</w:t>
      </w:r>
    </w:p>
    <w:p w:rsidR="00F122B5" w:rsidRPr="00766A6A" w:rsidRDefault="00C63CE1" w:rsidP="00ED3DFE">
      <w:pPr>
        <w:tabs>
          <w:tab w:val="left" w:leader="dot" w:pos="62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 xml:space="preserve">Первый уровень результатов </w:t>
      </w:r>
      <w:proofErr w:type="gramStart"/>
      <w:r w:rsidRPr="00766A6A">
        <w:rPr>
          <w:rFonts w:ascii="Times New Roman" w:hAnsi="Times New Roman" w:cs="Times New Roman"/>
          <w:b/>
          <w:sz w:val="24"/>
          <w:szCs w:val="24"/>
        </w:rPr>
        <w:t>-</w:t>
      </w:r>
      <w:r w:rsidRPr="00766A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>риобретение школьниками знаний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3D31" w:rsidRPr="00766A6A">
        <w:rPr>
          <w:rFonts w:ascii="Times New Roman" w:hAnsi="Times New Roman" w:cs="Times New Roman"/>
          <w:sz w:val="24"/>
          <w:szCs w:val="24"/>
        </w:rPr>
        <w:t xml:space="preserve">о </w:t>
      </w:r>
      <w:r w:rsidR="00F608C2" w:rsidRPr="00766A6A">
        <w:rPr>
          <w:rFonts w:ascii="Times New Roman" w:hAnsi="Times New Roman" w:cs="Times New Roman"/>
          <w:sz w:val="24"/>
          <w:szCs w:val="24"/>
        </w:rPr>
        <w:t xml:space="preserve"> истории Ветхого и Нового Завета, о  главных мировых религиях </w:t>
      </w:r>
      <w:r w:rsidR="00043D31" w:rsidRPr="00766A6A">
        <w:rPr>
          <w:rFonts w:ascii="Times New Roman" w:hAnsi="Times New Roman" w:cs="Times New Roman"/>
          <w:sz w:val="24"/>
          <w:szCs w:val="24"/>
        </w:rPr>
        <w:t xml:space="preserve"> христианских церквей , истории </w:t>
      </w:r>
      <w:r w:rsidR="00F608C2" w:rsidRPr="00766A6A">
        <w:rPr>
          <w:rFonts w:ascii="Times New Roman" w:hAnsi="Times New Roman" w:cs="Times New Roman"/>
          <w:sz w:val="24"/>
          <w:szCs w:val="24"/>
        </w:rPr>
        <w:t xml:space="preserve"> Русской Православной Ц</w:t>
      </w:r>
      <w:r w:rsidR="00074CBF" w:rsidRPr="00766A6A">
        <w:rPr>
          <w:rFonts w:ascii="Times New Roman" w:hAnsi="Times New Roman" w:cs="Times New Roman"/>
          <w:sz w:val="24"/>
          <w:szCs w:val="24"/>
        </w:rPr>
        <w:t>еркви и ее роль в жизни России,</w:t>
      </w:r>
      <w:r w:rsidR="00F608C2" w:rsidRPr="00766A6A">
        <w:rPr>
          <w:rFonts w:ascii="Times New Roman" w:hAnsi="Times New Roman" w:cs="Times New Roman"/>
          <w:sz w:val="24"/>
          <w:szCs w:val="24"/>
        </w:rPr>
        <w:t xml:space="preserve"> знания о Православ</w:t>
      </w:r>
      <w:r w:rsidR="00F122B5" w:rsidRPr="00766A6A">
        <w:rPr>
          <w:rFonts w:ascii="Times New Roman" w:hAnsi="Times New Roman" w:cs="Times New Roman"/>
          <w:sz w:val="24"/>
          <w:szCs w:val="24"/>
        </w:rPr>
        <w:t>ной церкви и Православном Храме, об этических нормах взаимоотношений в семье, между поколениями, носителями разных убеждений, представителями различных социальных групп. получение обучающимися опыта переживания и позитивного отношения к базовым ценностям обществ</w:t>
      </w:r>
    </w:p>
    <w:p w:rsidR="00F122B5" w:rsidRPr="00766A6A" w:rsidRDefault="00F122B5" w:rsidP="00ED3DFE">
      <w:pPr>
        <w:pStyle w:val="2"/>
        <w:rPr>
          <w:rFonts w:ascii="Times New Roman" w:hAnsi="Times New Roman"/>
          <w:sz w:val="24"/>
          <w:szCs w:val="24"/>
        </w:rPr>
      </w:pPr>
      <w:r w:rsidRPr="00766A6A">
        <w:rPr>
          <w:rFonts w:ascii="Times New Roman" w:hAnsi="Times New Roman"/>
          <w:b/>
          <w:sz w:val="24"/>
          <w:szCs w:val="24"/>
        </w:rPr>
        <w:t>Второй уровень</w:t>
      </w:r>
      <w:r w:rsidRPr="00766A6A">
        <w:rPr>
          <w:rFonts w:ascii="Times New Roman" w:hAnsi="Times New Roman"/>
          <w:sz w:val="24"/>
          <w:szCs w:val="24"/>
        </w:rPr>
        <w:t xml:space="preserve"> результатов</w:t>
      </w:r>
      <w:r w:rsidR="00AA1381" w:rsidRPr="00766A6A">
        <w:rPr>
          <w:rFonts w:ascii="Times New Roman" w:hAnsi="Times New Roman"/>
          <w:sz w:val="24"/>
          <w:szCs w:val="24"/>
        </w:rPr>
        <w:t xml:space="preserve"> развитие ценностных отношений школьника </w:t>
      </w:r>
      <w:r w:rsidR="00925D10" w:rsidRPr="00766A6A">
        <w:rPr>
          <w:rFonts w:ascii="Times New Roman" w:hAnsi="Times New Roman"/>
          <w:sz w:val="24"/>
          <w:szCs w:val="24"/>
        </w:rPr>
        <w:t xml:space="preserve">к православному христианству, </w:t>
      </w:r>
      <w:r w:rsidR="00625985" w:rsidRPr="00766A6A">
        <w:rPr>
          <w:rFonts w:ascii="Times New Roman" w:hAnsi="Times New Roman"/>
          <w:sz w:val="24"/>
          <w:szCs w:val="24"/>
        </w:rPr>
        <w:t>православному  искусству: архитектуре, иконописи, музыке, литературе, к своему Отечеству,</w:t>
      </w:r>
      <w:r w:rsidR="00F43342" w:rsidRPr="00766A6A">
        <w:rPr>
          <w:rFonts w:ascii="Times New Roman" w:hAnsi="Times New Roman"/>
          <w:sz w:val="24"/>
          <w:szCs w:val="24"/>
        </w:rPr>
        <w:t xml:space="preserve"> его истории и куль туре, насе</w:t>
      </w:r>
      <w:r w:rsidR="007E6591">
        <w:rPr>
          <w:rFonts w:ascii="Times New Roman" w:hAnsi="Times New Roman"/>
          <w:sz w:val="24"/>
          <w:szCs w:val="24"/>
        </w:rPr>
        <w:t xml:space="preserve">ляющим его народам, </w:t>
      </w:r>
      <w:r w:rsidR="00FF73D9" w:rsidRPr="00766A6A">
        <w:rPr>
          <w:rFonts w:ascii="Times New Roman" w:hAnsi="Times New Roman"/>
          <w:sz w:val="24"/>
          <w:szCs w:val="24"/>
        </w:rPr>
        <w:t xml:space="preserve"> развитие </w:t>
      </w:r>
      <w:r w:rsidR="00F43342" w:rsidRPr="00766A6A">
        <w:rPr>
          <w:rFonts w:ascii="Times New Roman" w:hAnsi="Times New Roman"/>
          <w:sz w:val="24"/>
          <w:szCs w:val="24"/>
        </w:rPr>
        <w:t xml:space="preserve"> ценностных </w:t>
      </w:r>
      <w:r w:rsidR="00FF73D9" w:rsidRPr="00766A6A">
        <w:rPr>
          <w:rFonts w:ascii="Times New Roman" w:hAnsi="Times New Roman"/>
          <w:sz w:val="24"/>
          <w:szCs w:val="24"/>
        </w:rPr>
        <w:t>отношений школьника к другому человеку</w:t>
      </w:r>
      <w:r w:rsidRPr="00766A6A">
        <w:rPr>
          <w:rFonts w:ascii="Times New Roman" w:hAnsi="Times New Roman"/>
          <w:sz w:val="24"/>
          <w:szCs w:val="24"/>
        </w:rPr>
        <w:t>.</w:t>
      </w:r>
    </w:p>
    <w:p w:rsidR="00ED3DFE" w:rsidRDefault="00CB2CB9" w:rsidP="00CB2CB9">
      <w:pPr>
        <w:tabs>
          <w:tab w:val="left" w:leader="dot" w:pos="62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074CBF" w:rsidRPr="00ED3DFE" w:rsidRDefault="002F7C12" w:rsidP="00CB2CB9">
      <w:pPr>
        <w:tabs>
          <w:tab w:val="left" w:leader="dot" w:pos="62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F1BC3" w:rsidRPr="00766A6A">
        <w:rPr>
          <w:rFonts w:ascii="Times New Roman" w:hAnsi="Times New Roman" w:cs="Times New Roman"/>
          <w:b/>
          <w:sz w:val="24"/>
          <w:szCs w:val="24"/>
        </w:rPr>
        <w:t>Третий уровень</w:t>
      </w:r>
      <w:r w:rsidR="004F1BC3" w:rsidRPr="00766A6A">
        <w:rPr>
          <w:rFonts w:ascii="Times New Roman" w:hAnsi="Times New Roman" w:cs="Times New Roman"/>
          <w:sz w:val="24"/>
          <w:szCs w:val="24"/>
        </w:rPr>
        <w:t xml:space="preserve"> результатов -  получение </w:t>
      </w:r>
      <w:proofErr w:type="gramStart"/>
      <w:r w:rsidR="004F1BC3" w:rsidRPr="00766A6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4F1BC3" w:rsidRPr="00766A6A">
        <w:rPr>
          <w:rFonts w:ascii="Times New Roman" w:hAnsi="Times New Roman" w:cs="Times New Roman"/>
          <w:sz w:val="24"/>
          <w:szCs w:val="24"/>
        </w:rPr>
        <w:t xml:space="preserve"> опыта самостоятельной общественной деятельности, ощущение себя гражданином, социальным деятелем, свободным человеком.</w:t>
      </w:r>
    </w:p>
    <w:p w:rsidR="000942A0" w:rsidRDefault="000942A0" w:rsidP="00CB2CB9">
      <w:pPr>
        <w:tabs>
          <w:tab w:val="left" w:leader="dot" w:pos="62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42CA" w:rsidRPr="00EF42CA" w:rsidRDefault="00EF42CA" w:rsidP="00EF42CA">
      <w:pPr>
        <w:pStyle w:val="af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Четвёрты</w:t>
      </w:r>
      <w:r w:rsidRPr="00766A6A">
        <w:rPr>
          <w:rFonts w:ascii="Times New Roman" w:hAnsi="Times New Roman" w:cs="Times New Roman"/>
          <w:b/>
          <w:sz w:val="24"/>
          <w:szCs w:val="24"/>
        </w:rPr>
        <w:t>й уровень</w:t>
      </w:r>
      <w:r w:rsidRPr="00766A6A">
        <w:rPr>
          <w:rFonts w:ascii="Times New Roman" w:hAnsi="Times New Roman" w:cs="Times New Roman"/>
          <w:sz w:val="24"/>
          <w:szCs w:val="24"/>
        </w:rPr>
        <w:t xml:space="preserve">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C6A95">
        <w:rPr>
          <w:rFonts w:ascii="Times New Roman" w:hAnsi="Times New Roman"/>
          <w:sz w:val="28"/>
          <w:szCs w:val="28"/>
        </w:rPr>
        <w:t>иметь представление о мировых  и д</w:t>
      </w:r>
      <w:r w:rsidRPr="00EF42CA">
        <w:rPr>
          <w:rFonts w:ascii="Times New Roman" w:hAnsi="Times New Roman"/>
          <w:sz w:val="24"/>
          <w:szCs w:val="24"/>
        </w:rPr>
        <w:t xml:space="preserve">ревних религиях,  славянской мифологии, православном богослужении, православной этике, архитектуре, устройстве и назначении храма,  </w:t>
      </w:r>
      <w:proofErr w:type="gramStart"/>
      <w:r w:rsidRPr="00EF42CA">
        <w:rPr>
          <w:rFonts w:ascii="Times New Roman" w:hAnsi="Times New Roman"/>
          <w:sz w:val="24"/>
          <w:szCs w:val="24"/>
        </w:rPr>
        <w:t>о</w:t>
      </w:r>
      <w:proofErr w:type="gramEnd"/>
      <w:r w:rsidRPr="00EF42CA">
        <w:rPr>
          <w:rFonts w:ascii="Times New Roman" w:hAnsi="Times New Roman"/>
          <w:sz w:val="24"/>
          <w:szCs w:val="24"/>
        </w:rPr>
        <w:t xml:space="preserve"> иконописи; </w:t>
      </w:r>
    </w:p>
    <w:p w:rsidR="00EF42CA" w:rsidRPr="00EF42CA" w:rsidRDefault="00EF42CA" w:rsidP="00EF42CA">
      <w:pPr>
        <w:pStyle w:val="af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F42CA">
        <w:rPr>
          <w:rFonts w:ascii="Times New Roman" w:hAnsi="Times New Roman"/>
          <w:sz w:val="24"/>
          <w:szCs w:val="24"/>
        </w:rPr>
        <w:t xml:space="preserve"> знать историю, значение и традиции православных праздников;</w:t>
      </w:r>
    </w:p>
    <w:p w:rsidR="00EF42CA" w:rsidRPr="00EF42CA" w:rsidRDefault="00EF42CA" w:rsidP="00EF42CA">
      <w:pPr>
        <w:pStyle w:val="af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EF42CA">
        <w:rPr>
          <w:rFonts w:ascii="Times New Roman" w:hAnsi="Times New Roman"/>
          <w:sz w:val="24"/>
          <w:szCs w:val="24"/>
        </w:rPr>
        <w:t>уметь работать с историческими документами, карт</w:t>
      </w:r>
      <w:r>
        <w:rPr>
          <w:rFonts w:ascii="Times New Roman" w:hAnsi="Times New Roman"/>
          <w:sz w:val="24"/>
          <w:szCs w:val="24"/>
        </w:rPr>
        <w:t xml:space="preserve">ами, справочной литературой, </w:t>
      </w:r>
      <w:r w:rsidRPr="00EF42CA">
        <w:rPr>
          <w:rFonts w:ascii="Times New Roman" w:hAnsi="Times New Roman"/>
          <w:sz w:val="24"/>
          <w:szCs w:val="24"/>
        </w:rPr>
        <w:t>первоисточниками для составления рефератов, докладов и других работ исследовательского характера;</w:t>
      </w:r>
    </w:p>
    <w:p w:rsidR="00EF42CA" w:rsidRPr="00EF42CA" w:rsidRDefault="00EF42CA" w:rsidP="00EF42CA">
      <w:pPr>
        <w:pStyle w:val="af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F42CA">
        <w:rPr>
          <w:rFonts w:ascii="Times New Roman" w:hAnsi="Times New Roman"/>
          <w:sz w:val="24"/>
          <w:szCs w:val="24"/>
        </w:rPr>
        <w:t>уметь излагать и обосновывать свою точку зрения, опираясь на рекомендованную литературу.</w:t>
      </w:r>
    </w:p>
    <w:p w:rsidR="00EF42CA" w:rsidRPr="00766A6A" w:rsidRDefault="00EF42CA" w:rsidP="00CB2CB9">
      <w:pPr>
        <w:tabs>
          <w:tab w:val="left" w:leader="dot" w:pos="62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579D" w:rsidRDefault="002C579D" w:rsidP="002C579D">
      <w:pPr>
        <w:tabs>
          <w:tab w:val="left" w:leader="dot" w:pos="624"/>
        </w:tabs>
        <w:spacing w:line="240" w:lineRule="auto"/>
        <w:ind w:firstLine="339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A32D4D" w:rsidRDefault="00A32D4D" w:rsidP="002C579D">
      <w:pPr>
        <w:tabs>
          <w:tab w:val="left" w:leader="dot" w:pos="624"/>
        </w:tabs>
        <w:spacing w:line="240" w:lineRule="auto"/>
        <w:ind w:firstLine="339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>_</w:t>
      </w:r>
      <w:r w:rsidRPr="00A32D4D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Формирование</w:t>
      </w: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ос</w:t>
      </w:r>
      <w:r w:rsidR="002F5DBF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нов российской гражданской </w:t>
      </w:r>
      <w:proofErr w:type="spellStart"/>
      <w:r w:rsidR="002F5DBF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индент</w:t>
      </w:r>
      <w:r w:rsidR="00ED234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ичности</w:t>
      </w:r>
      <w:proofErr w:type="spellEnd"/>
      <w:r w:rsidR="00ED2347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, чувства гордости за свою Р</w:t>
      </w:r>
      <w:r w:rsidR="002F5DBF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одину</w:t>
      </w:r>
      <w:r w:rsidR="008320F8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,</w:t>
      </w:r>
    </w:p>
    <w:p w:rsidR="008320F8" w:rsidRPr="00766A6A" w:rsidRDefault="002F7C12" w:rsidP="002C579D">
      <w:pPr>
        <w:tabs>
          <w:tab w:val="left" w:leader="dot" w:pos="624"/>
        </w:tabs>
        <w:spacing w:line="240" w:lineRule="auto"/>
        <w:ind w:firstLine="339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-Р</w:t>
      </w:r>
      <w:r w:rsidR="00C47538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азвитие самостоятельности и личной ответственности за свои поступки на основе представлений </w:t>
      </w:r>
      <w:r w:rsidR="0067280D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 нравственных нормах, социальной справедливости и свободе.</w:t>
      </w:r>
    </w:p>
    <w:p w:rsidR="002C579D" w:rsidRPr="00766A6A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-Формирование целостного, социально ориентированного взгляда на мир в его органичном единстве и разнообразии природы, культур, народов и религий;</w:t>
      </w:r>
    </w:p>
    <w:p w:rsidR="002C579D" w:rsidRPr="00766A6A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-Формирование уважительного отношения к культуре других народов;</w:t>
      </w:r>
    </w:p>
    <w:p w:rsidR="002C579D" w:rsidRPr="00766A6A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-Формирование эстетических потребностей, ценностей и чувств;</w:t>
      </w:r>
    </w:p>
    <w:p w:rsidR="002C579D" w:rsidRPr="00766A6A" w:rsidRDefault="009E7BC2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-Развитие </w:t>
      </w:r>
      <w:r w:rsidR="002C579D"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навыков сотрудничества с учителем и сверстниками;</w:t>
      </w:r>
    </w:p>
    <w:p w:rsidR="002C579D" w:rsidRDefault="002C579D" w:rsidP="002C579D">
      <w:pPr>
        <w:tabs>
          <w:tab w:val="left" w:leader="dot" w:pos="624"/>
        </w:tabs>
        <w:spacing w:after="0" w:line="24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-Развитие этических чувств доброжелательности и эмоционально-нравственной отзывчивости, понимания и сопереживания чувствам других людей.</w:t>
      </w:r>
    </w:p>
    <w:p w:rsidR="009315F6" w:rsidRDefault="009315F6" w:rsidP="002C579D">
      <w:pPr>
        <w:tabs>
          <w:tab w:val="left" w:leader="dot" w:pos="624"/>
        </w:tabs>
        <w:spacing w:after="0" w:line="24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D72A00" w:rsidRDefault="00D72A00" w:rsidP="002C579D">
      <w:pPr>
        <w:tabs>
          <w:tab w:val="left" w:leader="dot" w:pos="624"/>
        </w:tabs>
        <w:spacing w:after="0" w:line="24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-Развитие мотивации к труду, работе на результат, бережному отношению к </w:t>
      </w:r>
      <w:r w:rsidR="00F526A9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материальным и духовным ценностям.</w:t>
      </w:r>
    </w:p>
    <w:p w:rsidR="002F7C12" w:rsidRDefault="002F7C12" w:rsidP="00EF42CA">
      <w:pPr>
        <w:tabs>
          <w:tab w:val="left" w:leader="dot" w:pos="624"/>
        </w:tabs>
        <w:spacing w:after="0" w:line="240" w:lineRule="auto"/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2C579D" w:rsidRPr="00766A6A" w:rsidRDefault="002C579D" w:rsidP="002C579D">
      <w:pPr>
        <w:tabs>
          <w:tab w:val="left" w:leader="dot" w:pos="624"/>
        </w:tabs>
        <w:spacing w:after="0" w:line="240" w:lineRule="auto"/>
        <w:ind w:firstLine="340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proofErr w:type="spellStart"/>
      <w:r w:rsidRPr="00766A6A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766A6A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 xml:space="preserve"> результаты.</w:t>
      </w:r>
    </w:p>
    <w:p w:rsidR="002C579D" w:rsidRPr="00766A6A" w:rsidRDefault="002C579D" w:rsidP="002C579D">
      <w:pPr>
        <w:tabs>
          <w:tab w:val="left" w:leader="dot" w:pos="624"/>
        </w:tabs>
        <w:spacing w:after="0" w:line="24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2C579D" w:rsidRPr="00766A6A" w:rsidRDefault="002C579D" w:rsidP="002C579D">
      <w:pPr>
        <w:tabs>
          <w:tab w:val="left" w:leader="dot" w:pos="624"/>
        </w:tabs>
        <w:spacing w:after="0" w:line="24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-Ориентация в культурном многообразии окружающей среды, участие в общественной жизни класса, школы, города и др.</w:t>
      </w:r>
    </w:p>
    <w:p w:rsidR="002C579D" w:rsidRPr="00766A6A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-Продуктивное сотрудничество (общение, взаимодействие) со сверстниками при решении различных краеведческих  задач.</w:t>
      </w:r>
    </w:p>
    <w:p w:rsidR="002C579D" w:rsidRPr="00766A6A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-Наблюдения за разнообразными явлениями жизни и искусства в учебной и внеурочной деятельности.</w:t>
      </w:r>
    </w:p>
    <w:p w:rsidR="002C579D" w:rsidRPr="00766A6A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-Овладение способностью принимать и</w:t>
      </w:r>
      <w:r w:rsidR="009315F6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сохранять цели и задачи внеурочной </w:t>
      </w: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деятельности, поиска средств ее осуществления;</w:t>
      </w:r>
    </w:p>
    <w:p w:rsidR="002C579D" w:rsidRPr="00766A6A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-Формирование умения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результата;</w:t>
      </w:r>
    </w:p>
    <w:p w:rsidR="002C579D" w:rsidRPr="00766A6A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-Освоение начальных форм познавательной и личностной рефлексии;</w:t>
      </w:r>
    </w:p>
    <w:p w:rsidR="002C579D" w:rsidRPr="00766A6A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-Овладение логическими действиями сравнения, анализа, синтеза, обобщения, установления аналогий;</w:t>
      </w:r>
    </w:p>
    <w:p w:rsidR="002C579D" w:rsidRDefault="002C579D" w:rsidP="002C579D">
      <w:pPr>
        <w:tabs>
          <w:tab w:val="left" w:leader="dot" w:pos="624"/>
        </w:tabs>
        <w:spacing w:line="240" w:lineRule="auto"/>
        <w:ind w:firstLine="33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766A6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-Умение осуществлять информационную, познавательную и практическую деятельность с использованием различных средств информации и коммуникаци</w:t>
      </w:r>
      <w:r w:rsidRPr="00766A6A">
        <w:rPr>
          <w:rFonts w:ascii="Times New Roman" w:eastAsia="Arial Unicode MS" w:hAnsi="Times New Roman" w:cs="Times New Roman"/>
          <w:b/>
          <w:bCs/>
          <w:sz w:val="24"/>
          <w:szCs w:val="24"/>
        </w:rPr>
        <w:t>и</w:t>
      </w:r>
    </w:p>
    <w:p w:rsidR="00A1688B" w:rsidRDefault="00A1688B" w:rsidP="002C579D">
      <w:pPr>
        <w:tabs>
          <w:tab w:val="left" w:leader="dot" w:pos="624"/>
        </w:tabs>
        <w:spacing w:line="240" w:lineRule="auto"/>
        <w:ind w:firstLine="33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-</w:t>
      </w:r>
      <w:r w:rsidRPr="00A1688B">
        <w:rPr>
          <w:rFonts w:ascii="Times New Roman" w:eastAsia="Arial Unicode MS" w:hAnsi="Times New Roman" w:cs="Times New Roman"/>
          <w:bCs/>
          <w:sz w:val="24"/>
          <w:szCs w:val="24"/>
        </w:rPr>
        <w:t>Готовность слушать собеседника</w:t>
      </w:r>
      <w:r>
        <w:rPr>
          <w:rFonts w:ascii="Times New Roman" w:eastAsia="Arial Unicode MS" w:hAnsi="Times New Roman" w:cs="Times New Roman"/>
          <w:bCs/>
          <w:sz w:val="24"/>
          <w:szCs w:val="24"/>
        </w:rPr>
        <w:t>, вести диалог, признавать возможн</w:t>
      </w:r>
      <w:r w:rsidR="00452126">
        <w:rPr>
          <w:rFonts w:ascii="Times New Roman" w:eastAsia="Arial Unicode MS" w:hAnsi="Times New Roman" w:cs="Times New Roman"/>
          <w:bCs/>
          <w:sz w:val="24"/>
          <w:szCs w:val="24"/>
        </w:rPr>
        <w:t xml:space="preserve">ость существования </w:t>
      </w:r>
      <w:r>
        <w:rPr>
          <w:rFonts w:ascii="Times New Roman" w:eastAsia="Arial Unicode MS" w:hAnsi="Times New Roman" w:cs="Times New Roman"/>
          <w:bCs/>
          <w:sz w:val="24"/>
          <w:szCs w:val="24"/>
        </w:rPr>
        <w:t xml:space="preserve"> различных точек зрения  </w:t>
      </w:r>
      <w:r w:rsidR="00452126">
        <w:rPr>
          <w:rFonts w:ascii="Times New Roman" w:eastAsia="Arial Unicode MS" w:hAnsi="Times New Roman" w:cs="Times New Roman"/>
          <w:bCs/>
          <w:sz w:val="24"/>
          <w:szCs w:val="24"/>
        </w:rPr>
        <w:t>и права каждого иметь свою точку зрения и оценку событий.</w:t>
      </w:r>
    </w:p>
    <w:p w:rsidR="00DE1A0F" w:rsidRPr="00766A6A" w:rsidRDefault="00452126" w:rsidP="002C579D">
      <w:pPr>
        <w:tabs>
          <w:tab w:val="left" w:leader="dot" w:pos="624"/>
        </w:tabs>
        <w:spacing w:line="240" w:lineRule="auto"/>
        <w:ind w:firstLine="33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Cs/>
          <w:sz w:val="24"/>
          <w:szCs w:val="24"/>
        </w:rPr>
        <w:lastRenderedPageBreak/>
        <w:t xml:space="preserve">-Овладение </w:t>
      </w:r>
      <w:r w:rsidR="00055E11">
        <w:rPr>
          <w:rFonts w:ascii="Times New Roman" w:eastAsia="Arial Unicode MS" w:hAnsi="Times New Roman" w:cs="Times New Roman"/>
          <w:bCs/>
          <w:sz w:val="24"/>
          <w:szCs w:val="24"/>
        </w:rPr>
        <w:t xml:space="preserve">навыками </w:t>
      </w:r>
      <w:r w:rsidR="003366B4">
        <w:rPr>
          <w:rFonts w:ascii="Times New Roman" w:eastAsia="Arial Unicode MS" w:hAnsi="Times New Roman" w:cs="Times New Roman"/>
          <w:bCs/>
          <w:sz w:val="24"/>
          <w:szCs w:val="24"/>
        </w:rPr>
        <w:t xml:space="preserve"> смыслового чтения текстов различных жанров</w:t>
      </w:r>
      <w:r w:rsidR="0098781F">
        <w:rPr>
          <w:rFonts w:ascii="Times New Roman" w:eastAsia="Arial Unicode MS" w:hAnsi="Times New Roman" w:cs="Times New Roman"/>
          <w:bCs/>
          <w:sz w:val="24"/>
          <w:szCs w:val="24"/>
        </w:rPr>
        <w:t xml:space="preserve"> и стилей, осознанного </w:t>
      </w:r>
      <w:r w:rsidR="004108F8">
        <w:rPr>
          <w:rFonts w:ascii="Times New Roman" w:eastAsia="Arial Unicode MS" w:hAnsi="Times New Roman" w:cs="Times New Roman"/>
          <w:bCs/>
          <w:sz w:val="24"/>
          <w:szCs w:val="24"/>
        </w:rPr>
        <w:t xml:space="preserve">построения </w:t>
      </w:r>
      <w:r w:rsidR="0098781F">
        <w:rPr>
          <w:rFonts w:ascii="Times New Roman" w:eastAsia="Arial Unicode MS" w:hAnsi="Times New Roman" w:cs="Times New Roman"/>
          <w:bCs/>
          <w:sz w:val="24"/>
          <w:szCs w:val="24"/>
        </w:rPr>
        <w:t xml:space="preserve"> речевых высказываний в соответствии с задачами коммуникаций.</w:t>
      </w:r>
    </w:p>
    <w:p w:rsidR="00BC6FDD" w:rsidRDefault="006D4503" w:rsidP="00C3508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6A6A">
        <w:rPr>
          <w:rFonts w:ascii="Times New Roman" w:hAnsi="Times New Roman" w:cs="Times New Roman"/>
          <w:b/>
          <w:sz w:val="24"/>
          <w:szCs w:val="24"/>
        </w:rPr>
        <w:t>5.</w:t>
      </w:r>
      <w:r w:rsidR="005F36D8" w:rsidRPr="00766A6A"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r w:rsidRPr="00766A6A">
        <w:rPr>
          <w:rFonts w:ascii="Times New Roman" w:hAnsi="Times New Roman" w:cs="Times New Roman"/>
          <w:b/>
          <w:sz w:val="24"/>
          <w:szCs w:val="24"/>
        </w:rPr>
        <w:t xml:space="preserve"> и виды </w:t>
      </w:r>
      <w:r w:rsidR="00BC6FDD" w:rsidRPr="00766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36D8" w:rsidRPr="00766A6A">
        <w:rPr>
          <w:rFonts w:ascii="Times New Roman" w:hAnsi="Times New Roman" w:cs="Times New Roman"/>
          <w:b/>
          <w:sz w:val="24"/>
          <w:szCs w:val="24"/>
        </w:rPr>
        <w:t>контроля</w:t>
      </w:r>
      <w:r w:rsidR="00BC6FDD" w:rsidRPr="00766A6A">
        <w:rPr>
          <w:rFonts w:ascii="Times New Roman" w:hAnsi="Times New Roman" w:cs="Times New Roman"/>
          <w:b/>
          <w:sz w:val="24"/>
          <w:szCs w:val="24"/>
        </w:rPr>
        <w:t>.</w:t>
      </w:r>
    </w:p>
    <w:p w:rsidR="00DE2134" w:rsidRPr="00766A6A" w:rsidRDefault="00DE2134" w:rsidP="00C3508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134" w:rsidRDefault="00BC6FDD" w:rsidP="00EF42CA">
      <w:pPr>
        <w:spacing w:after="0" w:line="240" w:lineRule="auto"/>
        <w:ind w:left="57" w:right="57" w:hanging="57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 </w:t>
      </w:r>
      <w:r w:rsidR="00F5285B" w:rsidRPr="00766A6A">
        <w:rPr>
          <w:rFonts w:ascii="Times New Roman" w:hAnsi="Times New Roman" w:cs="Times New Roman"/>
          <w:sz w:val="24"/>
          <w:szCs w:val="24"/>
        </w:rPr>
        <w:t xml:space="preserve">      1.</w:t>
      </w:r>
      <w:r w:rsidR="008E6AE2" w:rsidRPr="00766A6A">
        <w:rPr>
          <w:rFonts w:ascii="Times New Roman" w:hAnsi="Times New Roman" w:cs="Times New Roman"/>
          <w:sz w:val="24"/>
          <w:szCs w:val="24"/>
        </w:rPr>
        <w:t>Выставки работ.</w:t>
      </w:r>
    </w:p>
    <w:p w:rsidR="005A3069" w:rsidRDefault="00DE2134" w:rsidP="005A3069">
      <w:pPr>
        <w:spacing w:line="360" w:lineRule="auto"/>
        <w:ind w:left="57" w:right="57" w:hanging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5285B" w:rsidRPr="00766A6A">
        <w:rPr>
          <w:rFonts w:ascii="Times New Roman" w:hAnsi="Times New Roman" w:cs="Times New Roman"/>
          <w:sz w:val="24"/>
          <w:szCs w:val="24"/>
        </w:rPr>
        <w:t xml:space="preserve">  </w:t>
      </w:r>
      <w:r w:rsidR="008E6AE2" w:rsidRPr="00766A6A">
        <w:rPr>
          <w:rFonts w:ascii="Times New Roman" w:hAnsi="Times New Roman" w:cs="Times New Roman"/>
          <w:sz w:val="24"/>
          <w:szCs w:val="24"/>
        </w:rPr>
        <w:t>2.Конкурсы.</w:t>
      </w:r>
    </w:p>
    <w:p w:rsidR="00F268AA" w:rsidRPr="00766A6A" w:rsidRDefault="001710DF" w:rsidP="005A3069">
      <w:pPr>
        <w:spacing w:line="360" w:lineRule="auto"/>
        <w:ind w:left="57" w:right="57" w:hanging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="00F268AA" w:rsidRPr="00766A6A">
        <w:rPr>
          <w:rFonts w:ascii="Times New Roman" w:hAnsi="Times New Roman" w:cs="Times New Roman"/>
          <w:b/>
          <w:sz w:val="24"/>
          <w:szCs w:val="24"/>
        </w:rPr>
        <w:t>Методические рекомендации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Успешное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данной программе возможно при выполнении следующих условий: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учитель должен хорошо знать историю Отечества, историю религии, хорошо знать и чтить наследие православной культуры, глубоко уважать исторический и духовный опыт русского и других народов России;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педагог должен любить детей, уважать их внутренний мир, знать возрастные особенности воспитанников, основные закономерности развития школьников;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педагог должен опираться не на собственные умозаключения, а на устоявшиеся традиции духовной отечественной культуры, исторические факты, Священное Писание и Священное Предание, опыт отцов Церкви, научные данные, факты и явления современной общественной жизни, которые могут быть полезны в целях воспитания молодёжи;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необходимо широкое использование иллюстративного материала (изобразительного, литературного, музыкального);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необходимо привлечение учащихся к самостоятельной и коллективной исследовательской и творческой деятельности;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учитель организует уроки по традиционным моделям при соответствии типа урока его целям и задачам;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используются разнообразные методы и приёмы обучения, традиционно применяемые в школьном образовании;</w:t>
      </w:r>
    </w:p>
    <w:p w:rsidR="003E78A7" w:rsidRPr="00766A6A" w:rsidRDefault="00F473EB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</w:t>
      </w:r>
      <w:r>
        <w:rPr>
          <w:rFonts w:ascii="Times New Roman" w:hAnsi="Times New Roman" w:cs="Times New Roman"/>
          <w:sz w:val="24"/>
          <w:szCs w:val="24"/>
        </w:rPr>
        <w:tab/>
        <w:t xml:space="preserve">основное усвоение  материала достигается на занятиях </w:t>
      </w:r>
      <w:r w:rsidR="003E78A7" w:rsidRPr="00766A6A">
        <w:rPr>
          <w:rFonts w:ascii="Times New Roman" w:hAnsi="Times New Roman" w:cs="Times New Roman"/>
          <w:sz w:val="24"/>
          <w:szCs w:val="24"/>
        </w:rPr>
        <w:t xml:space="preserve"> под контролем учителя;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—</w:t>
      </w:r>
      <w:r w:rsidRPr="00766A6A">
        <w:rPr>
          <w:rFonts w:ascii="Times New Roman" w:hAnsi="Times New Roman" w:cs="Times New Roman"/>
          <w:sz w:val="24"/>
          <w:szCs w:val="24"/>
        </w:rPr>
        <w:tab/>
        <w:t>теоретические занятия следует дополнять посещением храмов, музеев.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>обучении детей по программе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«История религиозной культуры» обязательно соблюдение следующих психолого-педагогических принципов: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•приоритета духовных ценностей и уважения к внутреннему миру каждого школьника;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•единства образовательного и воспитательного процессов;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•рефлексивного обучения;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•принципа равной ответственности педагога и ученика за неуспех усвоения материала.</w:t>
      </w:r>
    </w:p>
    <w:p w:rsidR="003E78A7" w:rsidRPr="00766A6A" w:rsidRDefault="003E78A7" w:rsidP="003E78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78A7" w:rsidRPr="00766A6A" w:rsidRDefault="003E78A7" w:rsidP="00EF42C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A6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 сумма знаний полностью соответствует уровню знаний начальной общеобразовательной школы для младших школьников по государственным стандартам. Требования по усвоению знаний не превышают нормативы  возрастной психологии и санитарно-эпидемиологических норм.</w:t>
      </w:r>
    </w:p>
    <w:p w:rsidR="003E78A7" w:rsidRPr="00766A6A" w:rsidRDefault="003E78A7" w:rsidP="003E78A7">
      <w:pPr>
        <w:shd w:val="clear" w:color="auto" w:fill="FFFFFF"/>
        <w:spacing w:after="0" w:line="240" w:lineRule="auto"/>
        <w:ind w:left="2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6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занятий предполагает не ст</w:t>
      </w:r>
      <w:r w:rsidR="007B4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олько кратковременность </w:t>
      </w:r>
      <w:r w:rsidRPr="00766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времени, сколько интересную последовательность знаний, двигательную потребность юных слушателей, потребность в общении. Занятия проводятся в игровой и диалоговой форме с элементами ручного художественного и декоративно-прикладного труда. Обязательно проводится учет индивидуальных особенностей развития личности ребенка – восприятие, память, концентрация внимания,  и проводится соответствующая коррекционная работа с детьми. В работе используются различные методы и приемы для стимула к познавательной деятельности, к проявлению таких качеств как милосердие, доброта, послушание, любовь </w:t>
      </w:r>
      <w:proofErr w:type="gramStart"/>
      <w:r w:rsidRPr="00766A6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766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ближнему, трудолюбие. </w:t>
      </w:r>
    </w:p>
    <w:p w:rsidR="009220F0" w:rsidRPr="00766A6A" w:rsidRDefault="009220F0" w:rsidP="00C3508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6AE2" w:rsidRPr="00766A6A" w:rsidRDefault="008E6AE2" w:rsidP="008E6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Апробация авторской программы «Религиоведческое образование в светской </w:t>
      </w:r>
      <w:r w:rsidR="007B425F">
        <w:rPr>
          <w:rFonts w:ascii="Times New Roman" w:hAnsi="Times New Roman" w:cs="Times New Roman"/>
          <w:sz w:val="24"/>
          <w:szCs w:val="24"/>
        </w:rPr>
        <w:t xml:space="preserve">школе» позволила </w:t>
      </w:r>
      <w:r w:rsidRPr="00766A6A">
        <w:rPr>
          <w:rFonts w:ascii="Times New Roman" w:hAnsi="Times New Roman" w:cs="Times New Roman"/>
          <w:sz w:val="24"/>
          <w:szCs w:val="24"/>
        </w:rPr>
        <w:t xml:space="preserve">убедиться в особой </w:t>
      </w:r>
      <w:proofErr w:type="spellStart"/>
      <w:r w:rsidRPr="00766A6A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Pr="00766A6A">
        <w:rPr>
          <w:rFonts w:ascii="Times New Roman" w:hAnsi="Times New Roman" w:cs="Times New Roman"/>
          <w:sz w:val="24"/>
          <w:szCs w:val="24"/>
        </w:rPr>
        <w:t xml:space="preserve"> разделов программы «История религиозной культуры», посвящённых основам православной культуры.</w:t>
      </w:r>
    </w:p>
    <w:p w:rsidR="008E6AE2" w:rsidRPr="00766A6A" w:rsidRDefault="008E6AE2" w:rsidP="008E6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6A6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 xml:space="preserve"> конечно же нельзя недооценивать причин общекультурного и коммуникативного характера, обусловленных расширением связей с другими народами, приобщением к их традициям и </w:t>
      </w:r>
      <w:r w:rsidRPr="00766A6A">
        <w:rPr>
          <w:rFonts w:ascii="Times New Roman" w:hAnsi="Times New Roman" w:cs="Times New Roman"/>
          <w:sz w:val="24"/>
          <w:szCs w:val="24"/>
        </w:rPr>
        <w:lastRenderedPageBreak/>
        <w:t>культурам. В особой помощи нуждаются мигранты, нашедшие в России новую родину, желающие для своих детей полноценного образования и надеющиеся на их успешную социализацию в российской культуре.</w:t>
      </w:r>
    </w:p>
    <w:p w:rsidR="008E6AE2" w:rsidRPr="00766A6A" w:rsidRDefault="008E6AE2" w:rsidP="008E6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>Курс «История религиозной культуры» построен с учётом обозначенных выше проблем современной российской действительности, культурно-образовательных потребностей общества и призван способствовать их решению, используя возможности государственных (светских) школ обычного типа и учреждений повышенного уровня образования.</w:t>
      </w:r>
    </w:p>
    <w:p w:rsidR="009220F0" w:rsidRDefault="008E6AE2" w:rsidP="008E6AE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66A6A">
        <w:rPr>
          <w:rFonts w:ascii="Times New Roman" w:hAnsi="Times New Roman" w:cs="Times New Roman"/>
          <w:sz w:val="24"/>
          <w:szCs w:val="24"/>
        </w:rPr>
        <w:t xml:space="preserve">Программа   включает мероприятия по усилению противодействия искажения истории  христианства.  Рекомендует привлекать  священников,  православных верующих, ветеранов Великой Отечественной войны и труда, воинов – афганцев в целях изучения истории христианства,  проводить встречи с интересными людьми: поэтами, художниками, музыкантами; экскурсии в краеведческие музеи;  посещение храмов, дискуссии, инсценированные представления, устные журналы, викторины; принимать участие в социальных проектах </w:t>
      </w:r>
      <w:proofErr w:type="gramStart"/>
      <w:r w:rsidRPr="00766A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66A6A">
        <w:rPr>
          <w:rFonts w:ascii="Times New Roman" w:hAnsi="Times New Roman" w:cs="Times New Roman"/>
          <w:sz w:val="24"/>
          <w:szCs w:val="24"/>
        </w:rPr>
        <w:t>акция добра и милосердия);   а также организовывать теоретические и практические занятия для детей и родителей</w:t>
      </w:r>
      <w:r w:rsidR="007B425F">
        <w:rPr>
          <w:rFonts w:ascii="Times New Roman" w:hAnsi="Times New Roman" w:cs="Times New Roman"/>
          <w:sz w:val="24"/>
          <w:szCs w:val="24"/>
        </w:rPr>
        <w:t>.</w:t>
      </w:r>
    </w:p>
    <w:p w:rsidR="007B425F" w:rsidRPr="00766A6A" w:rsidRDefault="007B425F" w:rsidP="008E6AE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4DFB" w:rsidRPr="00766A6A" w:rsidRDefault="007B425F" w:rsidP="00351103">
      <w:pPr>
        <w:tabs>
          <w:tab w:val="left" w:pos="1260"/>
        </w:tabs>
        <w:autoSpaceDE w:val="0"/>
        <w:autoSpaceDN w:val="0"/>
        <w:adjustRightInd w:val="0"/>
        <w:spacing w:line="240" w:lineRule="auto"/>
        <w:ind w:left="64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</w:t>
      </w:r>
      <w:r w:rsidR="00824DFB" w:rsidRPr="00766A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Материально-техническое обеспечение образовательного процесса.</w:t>
      </w:r>
    </w:p>
    <w:p w:rsidR="00ED3DFE" w:rsidRPr="00B813A8" w:rsidRDefault="00ED3DFE" w:rsidP="00ED3DFE">
      <w:pPr>
        <w:pStyle w:val="10"/>
        <w:rPr>
          <w:rFonts w:ascii="Times New Roman" w:hAnsi="Times New Roman"/>
          <w:sz w:val="26"/>
          <w:szCs w:val="26"/>
        </w:rPr>
      </w:pPr>
      <w:r w:rsidRPr="00B813A8">
        <w:rPr>
          <w:rFonts w:ascii="Times New Roman" w:hAnsi="Times New Roman"/>
          <w:sz w:val="26"/>
          <w:szCs w:val="26"/>
        </w:rPr>
        <w:t xml:space="preserve">УЧЕБНО-МЕТОДИЧЕСКОЕ ОБЕСПЕЧЕНИЕ </w:t>
      </w:r>
    </w:p>
    <w:p w:rsidR="00ED3DFE" w:rsidRPr="00B813A8" w:rsidRDefault="00ED3DFE" w:rsidP="00ED3DFE">
      <w:pPr>
        <w:pStyle w:val="10"/>
        <w:rPr>
          <w:rFonts w:ascii="Times New Roman" w:hAnsi="Times New Roman"/>
          <w:sz w:val="26"/>
          <w:szCs w:val="26"/>
        </w:rPr>
      </w:pPr>
      <w:r w:rsidRPr="00B813A8">
        <w:rPr>
          <w:rFonts w:ascii="Times New Roman" w:hAnsi="Times New Roman"/>
          <w:sz w:val="26"/>
          <w:szCs w:val="26"/>
        </w:rPr>
        <w:t xml:space="preserve">РАЗДЕЛА </w:t>
      </w:r>
      <w:r>
        <w:rPr>
          <w:rFonts w:ascii="Times New Roman" w:hAnsi="Times New Roman"/>
          <w:sz w:val="26"/>
          <w:szCs w:val="26"/>
        </w:rPr>
        <w:t>1</w:t>
      </w:r>
      <w:r w:rsidRPr="009E647A">
        <w:rPr>
          <w:rFonts w:ascii="Times New Roman" w:hAnsi="Times New Roman"/>
          <w:sz w:val="26"/>
          <w:szCs w:val="26"/>
        </w:rPr>
        <w:t xml:space="preserve"> </w:t>
      </w:r>
      <w:r w:rsidRPr="00B813A8">
        <w:rPr>
          <w:rFonts w:ascii="Times New Roman" w:hAnsi="Times New Roman"/>
          <w:sz w:val="26"/>
          <w:szCs w:val="26"/>
        </w:rPr>
        <w:t>ПРОГРАММЫ</w:t>
      </w:r>
    </w:p>
    <w:p w:rsidR="00ED3DFE" w:rsidRPr="00B813A8" w:rsidRDefault="00ED3DFE" w:rsidP="00ED3DFE">
      <w:pPr>
        <w:pStyle w:val="af2"/>
        <w:spacing w:before="170"/>
        <w:rPr>
          <w:rFonts w:ascii="Times New Roman" w:eastAsia="Times New Roman" w:hAnsi="Times New Roman" w:cs="Times New Roman"/>
          <w:color w:val="4F81BD"/>
          <w:sz w:val="16"/>
          <w:szCs w:val="16"/>
        </w:rPr>
      </w:pPr>
    </w:p>
    <w:p w:rsidR="00ED3DFE" w:rsidRPr="00B813A8" w:rsidRDefault="00ED3DFE" w:rsidP="00ED3DFE">
      <w:pPr>
        <w:pStyle w:val="10"/>
        <w:rPr>
          <w:rFonts w:ascii="Times New Roman" w:hAnsi="Times New Roman"/>
          <w:sz w:val="26"/>
          <w:szCs w:val="26"/>
        </w:rPr>
      </w:pPr>
      <w:r w:rsidRPr="00B813A8">
        <w:rPr>
          <w:rFonts w:ascii="Times New Roman" w:hAnsi="Times New Roman"/>
          <w:sz w:val="26"/>
          <w:szCs w:val="26"/>
        </w:rPr>
        <w:t>ОСНОВН</w:t>
      </w:r>
      <w:r>
        <w:rPr>
          <w:rFonts w:ascii="Times New Roman" w:hAnsi="Times New Roman"/>
          <w:sz w:val="26"/>
          <w:szCs w:val="26"/>
        </w:rPr>
        <w:t>ЫЕ</w:t>
      </w:r>
      <w:r w:rsidRPr="00B813A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ПОСОБИЯ</w:t>
      </w:r>
      <w:r w:rsidRPr="00B813A8">
        <w:rPr>
          <w:rFonts w:ascii="Times New Roman" w:hAnsi="Times New Roman"/>
          <w:sz w:val="26"/>
          <w:szCs w:val="26"/>
        </w:rPr>
        <w:t xml:space="preserve"> </w:t>
      </w:r>
    </w:p>
    <w:p w:rsidR="00ED3DFE" w:rsidRPr="00C5126C" w:rsidRDefault="00ED3DFE" w:rsidP="00ED3DFE">
      <w:pPr>
        <w:pStyle w:val="af3"/>
        <w:rPr>
          <w:rFonts w:ascii="Times New Roman" w:eastAsia="Calibri" w:hAnsi="Times New Roman" w:cs="Times New Roman"/>
          <w:sz w:val="16"/>
          <w:szCs w:val="16"/>
        </w:rPr>
      </w:pPr>
    </w:p>
    <w:p w:rsidR="00ED3DFE" w:rsidRPr="00B813A8" w:rsidRDefault="00ED3DFE" w:rsidP="00ED3DFE">
      <w:pPr>
        <w:pStyle w:val="10"/>
        <w:jc w:val="left"/>
        <w:rPr>
          <w:rFonts w:ascii="Times New Roman" w:hAnsi="Times New Roman"/>
          <w:i/>
          <w:sz w:val="26"/>
        </w:rPr>
      </w:pPr>
      <w:r w:rsidRPr="00B813A8">
        <w:rPr>
          <w:rFonts w:ascii="Times New Roman" w:hAnsi="Times New Roman"/>
          <w:i/>
          <w:sz w:val="26"/>
        </w:rPr>
        <w:t>ДЛЯ УЧАЩИХСЯ:</w:t>
      </w:r>
    </w:p>
    <w:p w:rsidR="00ED3DFE" w:rsidRPr="00ED3DFE" w:rsidRDefault="00ED3DFE" w:rsidP="00ED3DF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DFE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1. Бородина А. В. </w:t>
      </w:r>
      <w:r w:rsidRPr="00ED3DFE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православной культуры: Мы и наша культура. </w:t>
      </w:r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Учебное пособие для 1 класса. –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Изд. 1-е, 2-е, 3-е. </w:t>
      </w:r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>М.: ОПК, 2005, 2006, 2007.</w:t>
      </w:r>
    </w:p>
    <w:p w:rsidR="00ED3DFE" w:rsidRPr="00ED3DFE" w:rsidRDefault="00ED3DFE" w:rsidP="00ED3DFE">
      <w:pPr>
        <w:jc w:val="both"/>
        <w:rPr>
          <w:rStyle w:val="af1"/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</w:rPr>
      </w:pPr>
      <w:r w:rsidRPr="00ED3DFE">
        <w:rPr>
          <w:rStyle w:val="af1"/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ED3DFE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Бородина А. В. </w:t>
      </w:r>
      <w:r w:rsidRPr="00ED3DFE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православной культуры: Мир вокруг и внутри нас. </w:t>
      </w:r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>Учебное пособие для 2 класса</w:t>
      </w:r>
      <w:proofErr w:type="gramStart"/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 –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Изд. 2-е, 3-е, </w:t>
      </w:r>
      <w:proofErr w:type="spellStart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>испр</w:t>
      </w:r>
      <w:proofErr w:type="spellEnd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., </w:t>
      </w:r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М.: ОПК, 2006. </w:t>
      </w:r>
      <w:r w:rsidRPr="00ED3DFE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Рекомендовано Министерством образования и науки России. </w:t>
      </w:r>
    </w:p>
    <w:p w:rsidR="00ED3DFE" w:rsidRDefault="004E5157" w:rsidP="00ED3DFE">
      <w:pPr>
        <w:jc w:val="both"/>
        <w:rPr>
          <w:color w:val="000000"/>
          <w:sz w:val="24"/>
          <w:szCs w:val="24"/>
        </w:rPr>
      </w:pPr>
      <w:r>
        <w:rPr>
          <w:rStyle w:val="af1"/>
          <w:b/>
          <w:bCs/>
          <w:color w:val="000000"/>
          <w:sz w:val="24"/>
          <w:szCs w:val="24"/>
        </w:rPr>
        <w:t xml:space="preserve">3. </w:t>
      </w:r>
      <w:r w:rsidRPr="00553CBD">
        <w:rPr>
          <w:rStyle w:val="af1"/>
          <w:rFonts w:ascii="Calibri" w:eastAsia="Calibri" w:hAnsi="Calibri" w:cs="Times New Roman"/>
          <w:b/>
          <w:bCs/>
          <w:color w:val="000000"/>
          <w:sz w:val="24"/>
          <w:szCs w:val="24"/>
        </w:rPr>
        <w:t xml:space="preserve">Бородина А. В. </w:t>
      </w:r>
      <w:r w:rsidRPr="00553CBD">
        <w:rPr>
          <w:rStyle w:val="af0"/>
          <w:rFonts w:ascii="Calibri" w:eastAsia="Calibri" w:hAnsi="Calibri" w:cs="Times New Roman"/>
          <w:color w:val="000000"/>
          <w:sz w:val="24"/>
          <w:szCs w:val="24"/>
        </w:rPr>
        <w:t xml:space="preserve">Основы православной культуры: О чём рассказывают икона и Библия. </w:t>
      </w:r>
      <w:r w:rsidRPr="00553CBD">
        <w:rPr>
          <w:rStyle w:val="af1"/>
          <w:rFonts w:ascii="Calibri" w:eastAsia="Calibri" w:hAnsi="Calibri" w:cs="Times New Roman"/>
          <w:color w:val="000000"/>
          <w:sz w:val="24"/>
          <w:szCs w:val="24"/>
        </w:rPr>
        <w:t>Учебное пособие для 3 класса</w:t>
      </w:r>
      <w:proofErr w:type="gramStart"/>
      <w:r w:rsidRPr="00553CBD">
        <w:rPr>
          <w:rStyle w:val="af1"/>
          <w:rFonts w:ascii="Calibri" w:eastAsia="Calibri" w:hAnsi="Calibri" w:cs="Times New Roman"/>
          <w:color w:val="000000"/>
          <w:sz w:val="24"/>
          <w:szCs w:val="24"/>
        </w:rPr>
        <w:t xml:space="preserve"> .</w:t>
      </w:r>
      <w:proofErr w:type="gramEnd"/>
      <w:r w:rsidRPr="00553CBD">
        <w:rPr>
          <w:rStyle w:val="af1"/>
          <w:rFonts w:ascii="Calibri" w:eastAsia="Calibri" w:hAnsi="Calibri" w:cs="Times New Roman"/>
          <w:color w:val="000000"/>
          <w:sz w:val="24"/>
          <w:szCs w:val="24"/>
        </w:rPr>
        <w:t xml:space="preserve"> – </w:t>
      </w:r>
      <w:r w:rsidRPr="00553CBD">
        <w:rPr>
          <w:rFonts w:ascii="Calibri" w:eastAsia="Calibri" w:hAnsi="Calibri" w:cs="Times New Roman"/>
          <w:color w:val="000000"/>
          <w:sz w:val="24"/>
          <w:szCs w:val="24"/>
        </w:rPr>
        <w:t xml:space="preserve">Изд. 2-е, </w:t>
      </w:r>
      <w:proofErr w:type="spellStart"/>
      <w:r w:rsidRPr="00553CBD">
        <w:rPr>
          <w:rFonts w:ascii="Calibri" w:eastAsia="Calibri" w:hAnsi="Calibri" w:cs="Times New Roman"/>
          <w:color w:val="000000"/>
          <w:sz w:val="24"/>
          <w:szCs w:val="24"/>
        </w:rPr>
        <w:t>испр</w:t>
      </w:r>
      <w:proofErr w:type="spellEnd"/>
      <w:r w:rsidRPr="00553CBD">
        <w:rPr>
          <w:rFonts w:ascii="Calibri" w:eastAsia="Calibri" w:hAnsi="Calibri" w:cs="Times New Roman"/>
          <w:color w:val="000000"/>
          <w:sz w:val="24"/>
          <w:szCs w:val="24"/>
        </w:rPr>
        <w:t xml:space="preserve">. </w:t>
      </w:r>
      <w:r w:rsidRPr="00553CBD">
        <w:rPr>
          <w:rStyle w:val="af1"/>
          <w:rFonts w:ascii="Calibri" w:eastAsia="Calibri" w:hAnsi="Calibri" w:cs="Times New Roman"/>
          <w:color w:val="000000"/>
          <w:sz w:val="24"/>
          <w:szCs w:val="24"/>
        </w:rPr>
        <w:t xml:space="preserve">– </w:t>
      </w:r>
      <w:r>
        <w:rPr>
          <w:rFonts w:ascii="Calibri" w:eastAsia="Calibri" w:hAnsi="Calibri" w:cs="Times New Roman"/>
          <w:color w:val="000000"/>
          <w:sz w:val="24"/>
          <w:szCs w:val="24"/>
        </w:rPr>
        <w:t>М.: ОПК, 2008</w:t>
      </w:r>
      <w:r w:rsidRPr="00553CBD">
        <w:rPr>
          <w:rFonts w:ascii="Calibri" w:eastAsia="Calibri" w:hAnsi="Calibri" w:cs="Times New Roman"/>
          <w:color w:val="000000"/>
          <w:sz w:val="24"/>
          <w:szCs w:val="24"/>
        </w:rPr>
        <w:t>.</w:t>
      </w:r>
    </w:p>
    <w:p w:rsidR="004E5157" w:rsidRPr="00ED3DFE" w:rsidRDefault="004E5157" w:rsidP="00ED3DFE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Style w:val="af1"/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4E5157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Бородина А. В. </w:t>
      </w:r>
      <w:r w:rsidRPr="004E5157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православной культуры: Православие – </w:t>
      </w:r>
      <w:proofErr w:type="spellStart"/>
      <w:r w:rsidRPr="004E5157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>культурообразующая</w:t>
      </w:r>
      <w:proofErr w:type="spellEnd"/>
      <w:r w:rsidRPr="004E5157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 xml:space="preserve"> религия России. </w:t>
      </w:r>
      <w:r w:rsidRPr="004E5157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Учебное пособие для 4 класса. – </w:t>
      </w:r>
      <w:r w:rsidRPr="004E51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Изд. 2-е. </w:t>
      </w:r>
      <w:proofErr w:type="spellStart"/>
      <w:r w:rsidRPr="004E5157">
        <w:rPr>
          <w:rFonts w:ascii="Times New Roman" w:eastAsia="Calibri" w:hAnsi="Times New Roman" w:cs="Times New Roman"/>
          <w:color w:val="000000"/>
          <w:sz w:val="24"/>
          <w:szCs w:val="24"/>
        </w:rPr>
        <w:t>испр</w:t>
      </w:r>
      <w:proofErr w:type="spellEnd"/>
      <w:r w:rsidRPr="004E51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., 3-е. – М.: ОПК, 2006, 2007. </w:t>
      </w:r>
      <w:r w:rsidRPr="004E5157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Допущено Министерством образования и науки России. </w:t>
      </w:r>
    </w:p>
    <w:p w:rsidR="00ED3DFE" w:rsidRPr="009A2D9E" w:rsidRDefault="00ED3DFE" w:rsidP="00ED3DFE">
      <w:pPr>
        <w:jc w:val="both"/>
        <w:rPr>
          <w:rFonts w:ascii="Calibri" w:eastAsia="Calibri" w:hAnsi="Calibri" w:cs="Times New Roman"/>
          <w:b/>
          <w:color w:val="000000"/>
          <w:sz w:val="26"/>
          <w:szCs w:val="26"/>
        </w:rPr>
      </w:pPr>
      <w:r w:rsidRPr="009A2D9E">
        <w:rPr>
          <w:rFonts w:ascii="Calibri" w:eastAsia="Calibri" w:hAnsi="Calibri" w:cs="Times New Roman"/>
          <w:b/>
          <w:i/>
          <w:sz w:val="26"/>
        </w:rPr>
        <w:t>ДЛЯ УЧИТЕЛЕЙ:</w:t>
      </w:r>
    </w:p>
    <w:p w:rsidR="00ED3DFE" w:rsidRPr="00ED3DFE" w:rsidRDefault="00ED3DFE" w:rsidP="00ED3DFE">
      <w:pPr>
        <w:pStyle w:val="ab"/>
        <w:numPr>
          <w:ilvl w:val="0"/>
          <w:numId w:val="2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DFE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Бородина А. В. </w:t>
      </w:r>
      <w:r w:rsidRPr="00ED3DFE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православной культуры: Мы и наша культура.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 класс. </w:t>
      </w:r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Пособие для учителей.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Изд. 1, 2-е, </w:t>
      </w:r>
      <w:proofErr w:type="spellStart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>испр</w:t>
      </w:r>
      <w:proofErr w:type="spellEnd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М.: ОПК, 2005, 2007. </w:t>
      </w:r>
    </w:p>
    <w:p w:rsidR="00ED3DFE" w:rsidRDefault="00ED3DFE" w:rsidP="00ED3DFE">
      <w:pPr>
        <w:pStyle w:val="ab"/>
        <w:numPr>
          <w:ilvl w:val="0"/>
          <w:numId w:val="2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DFE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Бородина А. В. </w:t>
      </w:r>
      <w:r w:rsidRPr="00ED3DFE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православной культуры: Мир вокруг и внутри нас.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 класс. </w:t>
      </w:r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Пособие для учителей. –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Изд. 3-е, </w:t>
      </w:r>
      <w:proofErr w:type="spellStart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>испр</w:t>
      </w:r>
      <w:proofErr w:type="spellEnd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и доп., 4-е </w:t>
      </w:r>
      <w:proofErr w:type="spellStart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>испр</w:t>
      </w:r>
      <w:proofErr w:type="spellEnd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М.: ОПК, 2006, 2007. </w:t>
      </w:r>
    </w:p>
    <w:p w:rsidR="00ED3DFE" w:rsidRPr="00ED3DFE" w:rsidRDefault="00ED3DFE" w:rsidP="00ED3DFE">
      <w:pPr>
        <w:pStyle w:val="ab"/>
        <w:numPr>
          <w:ilvl w:val="0"/>
          <w:numId w:val="2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D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D3DFE">
        <w:rPr>
          <w:rStyle w:val="af1"/>
          <w:rFonts w:ascii="Times New Roman" w:eastAsia="Calibri" w:hAnsi="Times New Roman" w:cs="Times New Roman"/>
          <w:b/>
          <w:bCs/>
          <w:sz w:val="24"/>
          <w:szCs w:val="24"/>
        </w:rPr>
        <w:t xml:space="preserve">Бородина А. В. </w:t>
      </w:r>
      <w:r w:rsidRPr="00ED3DFE">
        <w:rPr>
          <w:rStyle w:val="af0"/>
          <w:rFonts w:ascii="Times New Roman" w:eastAsia="Calibri" w:hAnsi="Times New Roman" w:cs="Times New Roman"/>
          <w:sz w:val="24"/>
          <w:szCs w:val="24"/>
        </w:rPr>
        <w:t xml:space="preserve">История религиозной культуры и Основы православной культуры: </w:t>
      </w:r>
      <w:r w:rsidRPr="00ED3DFE">
        <w:rPr>
          <w:rFonts w:ascii="Times New Roman" w:eastAsia="Calibri" w:hAnsi="Times New Roman" w:cs="Times New Roman"/>
          <w:sz w:val="24"/>
          <w:szCs w:val="24"/>
        </w:rPr>
        <w:t xml:space="preserve">Концепция историко-культурологического религиозно-познавательного образования. – М.: ОПК, 2009. </w:t>
      </w:r>
    </w:p>
    <w:p w:rsidR="00ED3DFE" w:rsidRPr="004E5157" w:rsidRDefault="00ED3DFE" w:rsidP="00ED3DFE">
      <w:pPr>
        <w:pStyle w:val="ab"/>
        <w:numPr>
          <w:ilvl w:val="0"/>
          <w:numId w:val="29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DFE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Бородина А. В. </w:t>
      </w:r>
      <w:r w:rsidRPr="00ED3DFE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 xml:space="preserve">Основы православной культуры: Организация курса.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– Изд. 1-е, 2-е, </w:t>
      </w:r>
      <w:proofErr w:type="spellStart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>испр</w:t>
      </w:r>
      <w:proofErr w:type="spellEnd"/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 w:rsidRPr="00ED3DFE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– </w:t>
      </w:r>
      <w:r w:rsidRPr="00ED3DFE">
        <w:rPr>
          <w:rFonts w:ascii="Times New Roman" w:eastAsia="Calibri" w:hAnsi="Times New Roman" w:cs="Times New Roman"/>
          <w:color w:val="000000"/>
          <w:sz w:val="24"/>
          <w:szCs w:val="24"/>
        </w:rPr>
        <w:t>М.: ОПК, 2006, 20</w:t>
      </w:r>
      <w:r w:rsidRPr="00ED3DFE">
        <w:rPr>
          <w:rFonts w:ascii="Calibri" w:eastAsia="Calibri" w:hAnsi="Calibri" w:cs="Times New Roman"/>
          <w:color w:val="000000"/>
          <w:sz w:val="26"/>
          <w:szCs w:val="26"/>
        </w:rPr>
        <w:t xml:space="preserve">07. </w:t>
      </w:r>
      <w:r w:rsidR="004E5157" w:rsidRPr="00553CBD">
        <w:rPr>
          <w:rStyle w:val="af1"/>
          <w:rFonts w:ascii="Calibri" w:eastAsia="Calibri" w:hAnsi="Calibri" w:cs="Times New Roman"/>
          <w:b/>
          <w:bCs/>
          <w:color w:val="000000"/>
          <w:sz w:val="24"/>
          <w:szCs w:val="24"/>
        </w:rPr>
        <w:t xml:space="preserve">. Бородина А. В. </w:t>
      </w:r>
      <w:r w:rsidR="004E5157" w:rsidRPr="00553CBD">
        <w:rPr>
          <w:rStyle w:val="af0"/>
          <w:rFonts w:ascii="Calibri" w:eastAsia="Calibri" w:hAnsi="Calibri" w:cs="Times New Roman"/>
          <w:color w:val="000000"/>
          <w:sz w:val="24"/>
          <w:szCs w:val="24"/>
        </w:rPr>
        <w:t xml:space="preserve">Основы православной культуры: О чём рассказывают икона и Библия. </w:t>
      </w:r>
      <w:r w:rsidR="004E5157" w:rsidRPr="00553CBD">
        <w:rPr>
          <w:rStyle w:val="af0"/>
          <w:rFonts w:ascii="Calibri" w:eastAsia="Calibri" w:hAnsi="Calibri" w:cs="Times New Roman"/>
          <w:b w:val="0"/>
          <w:color w:val="000000"/>
          <w:sz w:val="24"/>
          <w:szCs w:val="24"/>
        </w:rPr>
        <w:t>3 класс.</w:t>
      </w:r>
      <w:r w:rsidR="004E5157" w:rsidRPr="00553CBD">
        <w:rPr>
          <w:rStyle w:val="af1"/>
          <w:rFonts w:ascii="Calibri" w:eastAsia="Calibri" w:hAnsi="Calibri" w:cs="Times New Roman"/>
          <w:color w:val="000000"/>
          <w:sz w:val="24"/>
          <w:szCs w:val="24"/>
        </w:rPr>
        <w:t xml:space="preserve"> Пособие для учителей. – </w:t>
      </w:r>
      <w:r w:rsidR="004E5157" w:rsidRPr="00553CBD">
        <w:rPr>
          <w:rFonts w:ascii="Calibri" w:eastAsia="Calibri" w:hAnsi="Calibri" w:cs="Times New Roman"/>
          <w:color w:val="000000"/>
          <w:sz w:val="24"/>
          <w:szCs w:val="24"/>
        </w:rPr>
        <w:t>М.: ОПК, 200</w:t>
      </w:r>
      <w:r w:rsidR="004E5157">
        <w:rPr>
          <w:rFonts w:ascii="Calibri" w:eastAsia="Calibri" w:hAnsi="Calibri" w:cs="Times New Roman"/>
          <w:color w:val="000000"/>
          <w:sz w:val="24"/>
          <w:szCs w:val="24"/>
        </w:rPr>
        <w:t>8</w:t>
      </w:r>
      <w:r w:rsidR="004E5157" w:rsidRPr="00553CBD">
        <w:rPr>
          <w:rFonts w:ascii="Calibri" w:eastAsia="Calibri" w:hAnsi="Calibri" w:cs="Times New Roman"/>
          <w:color w:val="000000"/>
          <w:sz w:val="24"/>
          <w:szCs w:val="24"/>
        </w:rPr>
        <w:t>.</w:t>
      </w:r>
    </w:p>
    <w:p w:rsidR="004E5157" w:rsidRPr="00ED3DFE" w:rsidRDefault="004E5157" w:rsidP="004E5157">
      <w:pPr>
        <w:pStyle w:val="ab"/>
        <w:jc w:val="both"/>
        <w:rPr>
          <w:rStyle w:val="af0"/>
          <w:rFonts w:ascii="Times New Roman" w:eastAsia="Calibri" w:hAnsi="Times New Roman" w:cs="Times New Roman"/>
          <w:b w:val="0"/>
          <w:bCs w:val="0"/>
          <w:color w:val="000000"/>
          <w:sz w:val="24"/>
          <w:szCs w:val="24"/>
        </w:rPr>
      </w:pPr>
    </w:p>
    <w:p w:rsidR="00ED3DFE" w:rsidRPr="004E5157" w:rsidRDefault="00ED3DFE" w:rsidP="00ED3DFE">
      <w:pPr>
        <w:jc w:val="center"/>
        <w:rPr>
          <w:rStyle w:val="af0"/>
          <w:rFonts w:ascii="Times New Roman" w:eastAsia="Calibri" w:hAnsi="Times New Roman" w:cs="Times New Roman"/>
          <w:color w:val="000000"/>
          <w:sz w:val="28"/>
          <w:szCs w:val="28"/>
        </w:rPr>
      </w:pPr>
      <w:r w:rsidRPr="004E5157">
        <w:rPr>
          <w:rStyle w:val="af0"/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Справочная литература</w:t>
      </w:r>
    </w:p>
    <w:p w:rsidR="00824DFB" w:rsidRPr="00766A6A" w:rsidRDefault="004E5157" w:rsidP="004E5157">
      <w:pPr>
        <w:tabs>
          <w:tab w:val="left" w:pos="126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5157">
        <w:rPr>
          <w:rStyle w:val="af1"/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ED3DFE" w:rsidRPr="004E5157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Бородина А. В. </w:t>
      </w:r>
      <w:r w:rsidR="00ED3DFE" w:rsidRPr="004E5157">
        <w:rPr>
          <w:rStyle w:val="af1"/>
          <w:rFonts w:ascii="Times New Roman" w:eastAsia="Calibri" w:hAnsi="Times New Roman" w:cs="Times New Roman"/>
          <w:b/>
          <w:bCs/>
          <w:i w:val="0"/>
          <w:color w:val="000000"/>
          <w:sz w:val="24"/>
          <w:szCs w:val="24"/>
        </w:rPr>
        <w:t xml:space="preserve">Основы православной культуры: Словарь-справочник. </w:t>
      </w:r>
      <w:r w:rsidR="00ED3DFE" w:rsidRPr="004E5157">
        <w:rPr>
          <w:rFonts w:ascii="Times New Roman" w:eastAsia="Calibri" w:hAnsi="Times New Roman" w:cs="Times New Roman"/>
          <w:color w:val="000000"/>
          <w:sz w:val="24"/>
          <w:szCs w:val="24"/>
        </w:rPr>
        <w:t>– М.: ОПК</w:t>
      </w:r>
      <w:r w:rsidR="00ED3DFE" w:rsidRPr="00843070">
        <w:rPr>
          <w:rFonts w:ascii="Calibri" w:eastAsia="Calibri" w:hAnsi="Calibri" w:cs="Times New Roman"/>
          <w:color w:val="000000"/>
          <w:sz w:val="26"/>
          <w:szCs w:val="26"/>
        </w:rPr>
        <w:t>,</w:t>
      </w:r>
    </w:p>
    <w:p w:rsidR="004E5157" w:rsidRPr="004E5157" w:rsidRDefault="004E5157" w:rsidP="004E5157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E5157">
        <w:rPr>
          <w:rStyle w:val="af0"/>
          <w:rFonts w:ascii="Times New Roman" w:eastAsia="Calibri" w:hAnsi="Times New Roman" w:cs="Times New Roman"/>
          <w:color w:val="000000"/>
          <w:sz w:val="28"/>
          <w:szCs w:val="28"/>
        </w:rPr>
        <w:t>Демонстрационные пособия для работы в классе</w:t>
      </w:r>
    </w:p>
    <w:p w:rsidR="004E5157" w:rsidRPr="004E5157" w:rsidRDefault="004E5157" w:rsidP="004E5157">
      <w:pPr>
        <w:ind w:left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Style w:val="af1"/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4E5157">
        <w:rPr>
          <w:rStyle w:val="af1"/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Бородина А. В. </w:t>
      </w:r>
      <w:r w:rsidRPr="004E515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История религиозной культуры: </w:t>
      </w:r>
      <w:r w:rsidRPr="004E5157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>Основы православной культуры. 1</w:t>
      </w:r>
      <w:r w:rsidRPr="004E5157">
        <w:rPr>
          <w:rFonts w:ascii="Times New Roman" w:eastAsia="Calibri" w:hAnsi="Times New Roman" w:cs="Times New Roman"/>
          <w:color w:val="000000"/>
          <w:sz w:val="24"/>
          <w:szCs w:val="24"/>
        </w:rPr>
        <w:t>–</w:t>
      </w:r>
      <w:r w:rsidRPr="004E5157">
        <w:rPr>
          <w:rStyle w:val="af0"/>
          <w:rFonts w:ascii="Times New Roman" w:eastAsia="Calibri" w:hAnsi="Times New Roman" w:cs="Times New Roman"/>
          <w:color w:val="000000"/>
          <w:sz w:val="24"/>
          <w:szCs w:val="24"/>
        </w:rPr>
        <w:t>4 классы: «Роль религиозной культуры в жизни человека»</w:t>
      </w:r>
      <w:r w:rsidRPr="004E5157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4E5157">
        <w:rPr>
          <w:rStyle w:val="af1"/>
          <w:rFonts w:ascii="Times New Roman" w:eastAsia="Calibri" w:hAnsi="Times New Roman" w:cs="Times New Roman"/>
          <w:i w:val="0"/>
          <w:color w:val="000000"/>
          <w:sz w:val="24"/>
          <w:szCs w:val="24"/>
        </w:rPr>
        <w:t xml:space="preserve">  </w:t>
      </w:r>
      <w:r w:rsidRPr="004E5157">
        <w:rPr>
          <w:rStyle w:val="af1"/>
          <w:rFonts w:ascii="Times New Roman" w:eastAsia="Calibri" w:hAnsi="Times New Roman" w:cs="Times New Roman"/>
          <w:color w:val="000000"/>
          <w:sz w:val="24"/>
          <w:szCs w:val="24"/>
        </w:rPr>
        <w:t xml:space="preserve">Альбом учебный из 12 листов (Демонстрационный материал). – </w:t>
      </w:r>
      <w:r w:rsidRPr="004E515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М.: Экзамен, Спектр, 2007. </w:t>
      </w:r>
    </w:p>
    <w:p w:rsidR="00CD3E80" w:rsidRPr="00D95AA9" w:rsidRDefault="00CD3E80" w:rsidP="00824DFB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4E5157" w:rsidRPr="00B069EE" w:rsidRDefault="004E5157" w:rsidP="004E5157">
      <w:pPr>
        <w:pStyle w:val="10"/>
        <w:rPr>
          <w:rFonts w:ascii="Times New Roman" w:hAnsi="Times New Roman"/>
          <w:sz w:val="28"/>
          <w:szCs w:val="28"/>
        </w:rPr>
      </w:pPr>
      <w:r w:rsidRPr="00B069EE">
        <w:rPr>
          <w:rFonts w:ascii="Times New Roman" w:hAnsi="Times New Roman"/>
          <w:sz w:val="28"/>
          <w:szCs w:val="28"/>
        </w:rPr>
        <w:t>ДОПОЛНИТЕЛЬНАЯ ЛИТЕРАТУРА ДЛЯ УЧ</w:t>
      </w:r>
      <w:r>
        <w:rPr>
          <w:rFonts w:ascii="Times New Roman" w:hAnsi="Times New Roman"/>
          <w:sz w:val="28"/>
          <w:szCs w:val="28"/>
        </w:rPr>
        <w:t>ИТЕЛЕЙ</w:t>
      </w:r>
      <w:r w:rsidRPr="00B069EE">
        <w:rPr>
          <w:rFonts w:ascii="Times New Roman" w:hAnsi="Times New Roman"/>
          <w:sz w:val="28"/>
          <w:szCs w:val="28"/>
        </w:rPr>
        <w:t xml:space="preserve"> </w:t>
      </w:r>
    </w:p>
    <w:p w:rsidR="004E5157" w:rsidRPr="004E5157" w:rsidRDefault="004E5157" w:rsidP="004E5157">
      <w:pPr>
        <w:pStyle w:val="af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5157">
        <w:rPr>
          <w:rFonts w:ascii="Times New Roman" w:eastAsia="Calibri" w:hAnsi="Times New Roman" w:cs="Times New Roman"/>
          <w:b/>
          <w:sz w:val="28"/>
          <w:szCs w:val="28"/>
        </w:rPr>
        <w:t>начальной школы (1 часть программы)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6"/>
        </w:rPr>
      </w:pP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1.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Александр </w:t>
      </w:r>
      <w:proofErr w:type="spellStart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Шаргунов</w:t>
      </w:r>
      <w:proofErr w:type="spellEnd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, протоиерей.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Проповеди и выступления.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АРВИК, 1995.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Александр </w:t>
      </w:r>
      <w:proofErr w:type="spellStart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Шаргунов</w:t>
      </w:r>
      <w:proofErr w:type="spellEnd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,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протоиерей.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Чудеса царственных мучеников: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В 2 т. — М.: </w:t>
      </w:r>
      <w:proofErr w:type="spellStart"/>
      <w:r w:rsidRPr="004E5157">
        <w:rPr>
          <w:rFonts w:ascii="Times New Roman" w:eastAsia="Calibri" w:hAnsi="Times New Roman" w:cs="Times New Roman"/>
          <w:sz w:val="24"/>
          <w:szCs w:val="24"/>
        </w:rPr>
        <w:t>Хронос-Пресс</w:t>
      </w:r>
      <w:proofErr w:type="spellEnd"/>
      <w:r w:rsidRPr="004E5157">
        <w:rPr>
          <w:rFonts w:ascii="Times New Roman" w:eastAsia="Calibri" w:hAnsi="Times New Roman" w:cs="Times New Roman"/>
          <w:sz w:val="24"/>
          <w:szCs w:val="24"/>
        </w:rPr>
        <w:t>, Звонница, 2001.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4.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Архиепископ Нижегородский и </w:t>
      </w:r>
      <w:proofErr w:type="spellStart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Арзамасский</w:t>
      </w:r>
      <w:proofErr w:type="spellEnd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Вениамин.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Новая Скрижаль или объяснение о церкви, Литургии и </w:t>
      </w:r>
      <w:proofErr w:type="gramStart"/>
      <w:r w:rsidRPr="004E5157">
        <w:rPr>
          <w:rFonts w:ascii="Times New Roman" w:eastAsia="Calibri" w:hAnsi="Times New Roman" w:cs="Times New Roman"/>
          <w:b/>
          <w:sz w:val="24"/>
          <w:szCs w:val="24"/>
        </w:rPr>
        <w:t>о</w:t>
      </w:r>
      <w:proofErr w:type="gramEnd"/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 всех службах и утварях церковных. </w:t>
      </w:r>
      <w:r w:rsidRPr="004E5157">
        <w:rPr>
          <w:rFonts w:ascii="Times New Roman" w:eastAsia="Calibri" w:hAnsi="Times New Roman" w:cs="Times New Roman"/>
          <w:sz w:val="24"/>
          <w:szCs w:val="24"/>
        </w:rPr>
        <w:t>— М., 1990.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5.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Аристарх (</w:t>
      </w:r>
      <w:proofErr w:type="spellStart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Лоханов</w:t>
      </w:r>
      <w:proofErr w:type="spellEnd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).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Что надо знать о православном этикете.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М., 1999.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6.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Архимандрит Никифор.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Иллюстрированная полная популярная библейская энциклопедия.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М., 1891.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17.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Великие духовные пастыри России.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</w:t>
      </w:r>
      <w:proofErr w:type="spellStart"/>
      <w:r w:rsidRPr="004E5157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Pr="004E5157">
        <w:rPr>
          <w:rFonts w:ascii="Times New Roman" w:eastAsia="Calibri" w:hAnsi="Times New Roman" w:cs="Times New Roman"/>
          <w:sz w:val="24"/>
          <w:szCs w:val="24"/>
        </w:rPr>
        <w:t>, 1999.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18.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Закон Божий. </w:t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/ Сост. Серафим Слободской.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Свято-Троице-Сергиева Лавра, 1993.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21.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Знаменитые колокола России. / </w:t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Сост. Козлов В. Ф.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Отечество — </w:t>
      </w:r>
      <w:proofErr w:type="spellStart"/>
      <w:r w:rsidRPr="004E5157">
        <w:rPr>
          <w:rFonts w:ascii="Times New Roman" w:eastAsia="Calibri" w:hAnsi="Times New Roman" w:cs="Times New Roman"/>
          <w:sz w:val="24"/>
          <w:szCs w:val="24"/>
        </w:rPr>
        <w:t>Крайрут</w:t>
      </w:r>
      <w:proofErr w:type="spellEnd"/>
      <w:r w:rsidRPr="004E5157">
        <w:rPr>
          <w:rFonts w:ascii="Times New Roman" w:eastAsia="Calibri" w:hAnsi="Times New Roman" w:cs="Times New Roman"/>
          <w:sz w:val="24"/>
          <w:szCs w:val="24"/>
        </w:rPr>
        <w:t>, 1994.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22.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Колокола России. / </w:t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Авт.- сост. Мишин В. В.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Московский журнал, Красный звон, 1995.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23.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Краткое объяснение всенощной, Литургии или обедни, </w:t>
      </w:r>
      <w:proofErr w:type="spellStart"/>
      <w:r w:rsidRPr="004E5157">
        <w:rPr>
          <w:rFonts w:ascii="Times New Roman" w:eastAsia="Calibri" w:hAnsi="Times New Roman" w:cs="Times New Roman"/>
          <w:b/>
          <w:sz w:val="24"/>
          <w:szCs w:val="24"/>
        </w:rPr>
        <w:t>последований</w:t>
      </w:r>
      <w:proofErr w:type="spellEnd"/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 таинств, погребения усопших, </w:t>
      </w:r>
      <w:proofErr w:type="spellStart"/>
      <w:r w:rsidRPr="004E5157">
        <w:rPr>
          <w:rFonts w:ascii="Times New Roman" w:eastAsia="Calibri" w:hAnsi="Times New Roman" w:cs="Times New Roman"/>
          <w:b/>
          <w:sz w:val="24"/>
          <w:szCs w:val="24"/>
        </w:rPr>
        <w:t>водоосвещения</w:t>
      </w:r>
      <w:proofErr w:type="spellEnd"/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 и молебнов.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Вика, 1991.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24.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Основы социальной концепции Русской Православной Церкви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от 13–16 августа 2000 г.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25.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Перевезенцев</w:t>
      </w:r>
      <w:proofErr w:type="spellEnd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С. В.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Россия. Великая судьба.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Белый город, 2003.</w:t>
      </w:r>
    </w:p>
    <w:p w:rsidR="004E5157" w:rsidRPr="004E5157" w:rsidRDefault="004E5157" w:rsidP="004E5157">
      <w:pPr>
        <w:pStyle w:val="af3"/>
        <w:spacing w:line="212" w:lineRule="atLeast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26.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Полный православный богословский энциклопедический словарь.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М., 1992.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28.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Православие для всех. / </w:t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Сост. Иеромонах Харитон (Просторов).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Кострома, 2000.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29.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Протоиерей Г. С. </w:t>
      </w:r>
      <w:proofErr w:type="spellStart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Дебольский</w:t>
      </w:r>
      <w:proofErr w:type="spellEnd"/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Православная церковь в её таинствах, богослужениях, обрядах и требах. </w:t>
      </w:r>
      <w:r w:rsidRPr="004E5157">
        <w:rPr>
          <w:rFonts w:ascii="Times New Roman" w:eastAsia="Calibri" w:hAnsi="Times New Roman" w:cs="Times New Roman"/>
          <w:sz w:val="24"/>
          <w:szCs w:val="24"/>
        </w:rPr>
        <w:t>— М.: Отчий Дом, 1994.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30.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Русские монастыри.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Очарованный странник, 1995. 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31.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Святые земли Русской.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/ </w:t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Сост. С. С. Бычков.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Белый берег, 2002. 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32.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Священная библейская история: </w:t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В изложении епископа Вениамина (Пушкаря)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СПб: САТИС, 2004.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33.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 xml:space="preserve">Священная история </w:t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в пересказе протоиерея Серафима Слободского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(+ 48 слайдов). — Рига: Уходящие образы, 1991.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lastRenderedPageBreak/>
        <w:t>34.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Современное православное богослужение.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СПб</w:t>
      </w:r>
      <w:proofErr w:type="gramStart"/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gramEnd"/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1996. 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35.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Толковая Библия.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Стокгольм, 1987.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36.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Трубецкой Е. </w:t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Три очерка о русской иконе.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М., 1991.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37.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Флоренский П. А.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Иконостас.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Искусство, 1994.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38.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Христианство. Энциклопедический словарь.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М.: Большая энциклопедия, 1993.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39.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Энциклопедия православной иконы: Основы богословия иконы.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— СПб</w:t>
      </w:r>
      <w:proofErr w:type="gramStart"/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.: </w:t>
      </w:r>
      <w:proofErr w:type="gramEnd"/>
      <w:r w:rsidRPr="004E5157">
        <w:rPr>
          <w:rFonts w:ascii="Times New Roman" w:eastAsia="Calibri" w:hAnsi="Times New Roman" w:cs="Times New Roman"/>
          <w:sz w:val="24"/>
          <w:szCs w:val="24"/>
        </w:rPr>
        <w:t>САТИС, 2002.</w:t>
      </w: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  <w:r w:rsidRPr="004E5157">
        <w:rPr>
          <w:rFonts w:ascii="Times New Roman" w:eastAsia="Calibri" w:hAnsi="Times New Roman" w:cs="Times New Roman"/>
          <w:sz w:val="24"/>
          <w:szCs w:val="24"/>
        </w:rPr>
        <w:t>40.</w:t>
      </w:r>
      <w:r w:rsidRPr="004E5157">
        <w:rPr>
          <w:rFonts w:ascii="Times New Roman" w:eastAsia="Calibri" w:hAnsi="Times New Roman" w:cs="Times New Roman"/>
          <w:sz w:val="24"/>
          <w:szCs w:val="24"/>
        </w:rPr>
        <w:tab/>
      </w:r>
      <w:r w:rsidRPr="004E5157">
        <w:rPr>
          <w:rFonts w:ascii="Times New Roman" w:eastAsia="Calibri" w:hAnsi="Times New Roman" w:cs="Times New Roman"/>
          <w:b/>
          <w:i/>
          <w:sz w:val="24"/>
          <w:szCs w:val="24"/>
        </w:rPr>
        <w:t>Яковлева Н. А.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E5157">
        <w:rPr>
          <w:rFonts w:ascii="Times New Roman" w:eastAsia="Calibri" w:hAnsi="Times New Roman" w:cs="Times New Roman"/>
          <w:b/>
          <w:sz w:val="24"/>
          <w:szCs w:val="24"/>
        </w:rPr>
        <w:t>Русская икона.</w:t>
      </w:r>
      <w:r w:rsidRPr="004E5157">
        <w:rPr>
          <w:rFonts w:ascii="Times New Roman" w:eastAsia="Calibri" w:hAnsi="Times New Roman" w:cs="Times New Roman"/>
          <w:sz w:val="24"/>
          <w:szCs w:val="24"/>
        </w:rPr>
        <w:t xml:space="preserve"> Детская энциклопедия. — М.: Белый город, 2002.</w:t>
      </w:r>
    </w:p>
    <w:p w:rsidR="004E5157" w:rsidRDefault="004E5157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256B31" w:rsidRPr="004E5157" w:rsidRDefault="00256B31" w:rsidP="004E5157">
      <w:pPr>
        <w:pStyle w:val="af3"/>
        <w:rPr>
          <w:rFonts w:ascii="Times New Roman" w:eastAsia="Calibri" w:hAnsi="Times New Roman" w:cs="Times New Roman"/>
          <w:sz w:val="24"/>
          <w:szCs w:val="24"/>
        </w:rPr>
      </w:pPr>
    </w:p>
    <w:p w:rsidR="004E5157" w:rsidRPr="004E5157" w:rsidRDefault="004E5157" w:rsidP="004E5157">
      <w:pPr>
        <w:pStyle w:val="af3"/>
        <w:rPr>
          <w:rFonts w:ascii="Times New Roman" w:eastAsia="Calibri" w:hAnsi="Times New Roman" w:cs="Times New Roman"/>
          <w:sz w:val="26"/>
        </w:rPr>
      </w:pPr>
    </w:p>
    <w:p w:rsidR="004E5157" w:rsidRPr="004E5157" w:rsidRDefault="004E5157" w:rsidP="004E51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</w:p>
    <w:p w:rsidR="004E5157" w:rsidRPr="004E5157" w:rsidRDefault="004E5157" w:rsidP="004E51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4E5157">
        <w:rPr>
          <w:rFonts w:ascii="Times New Roman" w:eastAsia="Calibri" w:hAnsi="Times New Roman" w:cs="Times New Roman"/>
          <w:bCs/>
          <w:color w:val="000000"/>
        </w:rPr>
        <w:t xml:space="preserve">СОГЛАСОВАНО:                                                      </w:t>
      </w:r>
      <w:r>
        <w:rPr>
          <w:rFonts w:ascii="Times New Roman" w:hAnsi="Times New Roman" w:cs="Times New Roman"/>
          <w:bCs/>
          <w:color w:val="000000"/>
        </w:rPr>
        <w:t xml:space="preserve">                    </w:t>
      </w:r>
      <w:r w:rsidRPr="004E5157">
        <w:rPr>
          <w:rFonts w:ascii="Times New Roman" w:eastAsia="Calibri" w:hAnsi="Times New Roman" w:cs="Times New Roman"/>
          <w:bCs/>
          <w:color w:val="000000"/>
        </w:rPr>
        <w:t xml:space="preserve">       СОГЛАСОВАНО:                               </w:t>
      </w:r>
    </w:p>
    <w:p w:rsidR="004E5157" w:rsidRPr="004E5157" w:rsidRDefault="004E5157" w:rsidP="004E51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>
        <w:rPr>
          <w:rFonts w:ascii="Times New Roman" w:eastAsia="Calibri" w:hAnsi="Times New Roman" w:cs="Times New Roman"/>
          <w:bCs/>
          <w:color w:val="000000"/>
        </w:rPr>
        <w:t>П</w:t>
      </w:r>
      <w:r w:rsidRPr="004E5157">
        <w:rPr>
          <w:rFonts w:ascii="Times New Roman" w:eastAsia="Calibri" w:hAnsi="Times New Roman" w:cs="Times New Roman"/>
          <w:bCs/>
          <w:color w:val="000000"/>
        </w:rPr>
        <w:t>ротокол заседания                                                                              заместитель директора по У</w:t>
      </w:r>
      <w:r>
        <w:rPr>
          <w:rFonts w:ascii="Times New Roman" w:eastAsia="Calibri" w:hAnsi="Times New Roman" w:cs="Times New Roman"/>
          <w:bCs/>
          <w:color w:val="000000"/>
        </w:rPr>
        <w:t>В</w:t>
      </w:r>
      <w:r w:rsidRPr="004E5157">
        <w:rPr>
          <w:rFonts w:ascii="Times New Roman" w:eastAsia="Calibri" w:hAnsi="Times New Roman" w:cs="Times New Roman"/>
          <w:bCs/>
          <w:color w:val="000000"/>
        </w:rPr>
        <w:t xml:space="preserve">Р </w:t>
      </w:r>
    </w:p>
    <w:p w:rsidR="004E5157" w:rsidRPr="004E5157" w:rsidRDefault="004E5157" w:rsidP="004E51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4E5157">
        <w:rPr>
          <w:rFonts w:ascii="Times New Roman" w:eastAsia="Calibri" w:hAnsi="Times New Roman" w:cs="Times New Roman"/>
          <w:bCs/>
          <w:color w:val="000000"/>
        </w:rPr>
        <w:t>методического объединения                                                                 _____________ Горбенко Е.Н</w:t>
      </w:r>
    </w:p>
    <w:p w:rsidR="004E5157" w:rsidRPr="004E5157" w:rsidRDefault="004E5157" w:rsidP="004E51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4E5157">
        <w:rPr>
          <w:rFonts w:ascii="Times New Roman" w:eastAsia="Calibri" w:hAnsi="Times New Roman" w:cs="Times New Roman"/>
          <w:bCs/>
          <w:color w:val="000000"/>
        </w:rPr>
        <w:t>учителей начальных классов                                                                          (подпись)</w:t>
      </w:r>
    </w:p>
    <w:p w:rsidR="004E5157" w:rsidRPr="004E5157" w:rsidRDefault="004E5157" w:rsidP="004E51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</w:rPr>
      </w:pPr>
      <w:r w:rsidRPr="004E5157">
        <w:rPr>
          <w:rFonts w:ascii="Times New Roman" w:eastAsia="Calibri" w:hAnsi="Times New Roman" w:cs="Times New Roman"/>
          <w:bCs/>
        </w:rPr>
        <w:t>от   2</w:t>
      </w:r>
      <w:r>
        <w:rPr>
          <w:rFonts w:ascii="Times New Roman" w:eastAsia="Calibri" w:hAnsi="Times New Roman" w:cs="Times New Roman"/>
          <w:bCs/>
        </w:rPr>
        <w:t>8</w:t>
      </w:r>
      <w:r w:rsidRPr="004E5157">
        <w:rPr>
          <w:rFonts w:ascii="Times New Roman" w:eastAsia="Calibri" w:hAnsi="Times New Roman" w:cs="Times New Roman"/>
          <w:bCs/>
        </w:rPr>
        <w:t>.08</w:t>
      </w:r>
      <w:r w:rsidRPr="004E5157">
        <w:rPr>
          <w:rFonts w:ascii="Times New Roman" w:eastAsia="Calibri" w:hAnsi="Times New Roman" w:cs="Times New Roman"/>
          <w:bCs/>
          <w:color w:val="000000"/>
        </w:rPr>
        <w:t>.201</w:t>
      </w:r>
      <w:r>
        <w:rPr>
          <w:rFonts w:ascii="Times New Roman" w:eastAsia="Calibri" w:hAnsi="Times New Roman" w:cs="Times New Roman"/>
          <w:bCs/>
          <w:color w:val="000000"/>
        </w:rPr>
        <w:t>3</w:t>
      </w:r>
      <w:r w:rsidRPr="004E5157">
        <w:rPr>
          <w:rFonts w:ascii="Times New Roman" w:eastAsia="Calibri" w:hAnsi="Times New Roman" w:cs="Times New Roman"/>
          <w:bCs/>
          <w:color w:val="000000"/>
        </w:rPr>
        <w:t xml:space="preserve"> г. № __</w:t>
      </w:r>
      <w:r w:rsidRPr="004E5157">
        <w:rPr>
          <w:rFonts w:ascii="Times New Roman" w:eastAsia="Calibri" w:hAnsi="Times New Roman" w:cs="Times New Roman"/>
          <w:bCs/>
          <w:color w:val="000000"/>
          <w:u w:val="single"/>
        </w:rPr>
        <w:t>1</w:t>
      </w:r>
      <w:r w:rsidRPr="004E5157">
        <w:rPr>
          <w:rFonts w:ascii="Times New Roman" w:eastAsia="Calibri" w:hAnsi="Times New Roman" w:cs="Times New Roman"/>
          <w:bCs/>
          <w:color w:val="000000"/>
        </w:rPr>
        <w:t>__</w:t>
      </w:r>
      <w:r w:rsidRPr="004E515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29</w:t>
      </w:r>
      <w:r>
        <w:rPr>
          <w:rFonts w:ascii="Times New Roman" w:eastAsia="Calibri" w:hAnsi="Times New Roman" w:cs="Times New Roman"/>
          <w:bCs/>
          <w:sz w:val="24"/>
          <w:szCs w:val="24"/>
          <w:u w:val="single"/>
        </w:rPr>
        <w:t>.08.2013</w:t>
      </w:r>
      <w:r w:rsidRPr="004E5157">
        <w:rPr>
          <w:rFonts w:ascii="Times New Roman" w:eastAsia="Calibri" w:hAnsi="Times New Roman" w:cs="Times New Roman"/>
          <w:bCs/>
          <w:sz w:val="24"/>
          <w:szCs w:val="24"/>
          <w:u w:val="single"/>
        </w:rPr>
        <w:t>г</w:t>
      </w:r>
      <w:r w:rsidRPr="004E515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                              </w:t>
      </w:r>
    </w:p>
    <w:p w:rsidR="004E5157" w:rsidRPr="004E5157" w:rsidRDefault="004E5157" w:rsidP="004E51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E515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E5157">
        <w:rPr>
          <w:rFonts w:ascii="Times New Roman" w:eastAsia="Calibri" w:hAnsi="Times New Roman" w:cs="Times New Roman"/>
          <w:bCs/>
          <w:color w:val="000000"/>
        </w:rPr>
        <w:t>__________ руководитель ШМО</w:t>
      </w:r>
      <w:r w:rsidRPr="004E5157">
        <w:rPr>
          <w:rFonts w:ascii="Times New Roman" w:eastAsia="Calibri" w:hAnsi="Times New Roman" w:cs="Times New Roman"/>
          <w:b/>
          <w:bCs/>
          <w:color w:val="000000"/>
        </w:rPr>
        <w:t xml:space="preserve">                                                                  </w:t>
      </w:r>
      <w:r>
        <w:rPr>
          <w:rFonts w:ascii="Times New Roman" w:eastAsia="Calibri" w:hAnsi="Times New Roman" w:cs="Times New Roman"/>
          <w:b/>
          <w:bCs/>
          <w:color w:val="000000"/>
        </w:rPr>
        <w:t xml:space="preserve">            </w:t>
      </w:r>
      <w:r w:rsidRPr="004E5157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4E5157">
        <w:rPr>
          <w:rFonts w:ascii="Times New Roman" w:eastAsia="Calibri" w:hAnsi="Times New Roman" w:cs="Times New Roman"/>
        </w:rPr>
        <w:t>(дата)</w:t>
      </w:r>
    </w:p>
    <w:p w:rsidR="004E5157" w:rsidRPr="004E5157" w:rsidRDefault="004E5157" w:rsidP="004E515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</w:rPr>
      </w:pPr>
      <w:r w:rsidRPr="004E5157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4E5157">
        <w:rPr>
          <w:rFonts w:ascii="Times New Roman" w:eastAsia="Calibri" w:hAnsi="Times New Roman" w:cs="Times New Roman"/>
        </w:rPr>
        <w:t xml:space="preserve">МБОУ СОШ № 5    </w:t>
      </w:r>
      <w:proofErr w:type="spellStart"/>
      <w:r w:rsidRPr="004E5157">
        <w:rPr>
          <w:rFonts w:ascii="Times New Roman" w:eastAsia="Calibri" w:hAnsi="Times New Roman" w:cs="Times New Roman"/>
        </w:rPr>
        <w:t>Дрига</w:t>
      </w:r>
      <w:proofErr w:type="spellEnd"/>
      <w:r w:rsidRPr="004E5157">
        <w:rPr>
          <w:rFonts w:ascii="Times New Roman" w:eastAsia="Calibri" w:hAnsi="Times New Roman" w:cs="Times New Roman"/>
        </w:rPr>
        <w:t xml:space="preserve"> А.Ю.                                           </w:t>
      </w:r>
    </w:p>
    <w:p w:rsidR="00CD3E80" w:rsidRPr="004E5157" w:rsidRDefault="00CD3E80" w:rsidP="00824DFB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D3E80" w:rsidRPr="004E5157" w:rsidRDefault="00CD3E80" w:rsidP="00824DFB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D3E80" w:rsidRPr="00D95AA9" w:rsidRDefault="00CD3E80" w:rsidP="00824DFB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D3E80" w:rsidRPr="00D95AA9" w:rsidRDefault="00CD3E80" w:rsidP="00824DFB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CD3E80" w:rsidRPr="00D95AA9" w:rsidRDefault="00CD3E80" w:rsidP="00824DFB">
      <w:pPr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bookmarkStart w:id="0" w:name="_GoBack"/>
      <w:bookmarkEnd w:id="0"/>
    </w:p>
    <w:sectPr w:rsidR="00CD3E80" w:rsidRPr="00D95AA9" w:rsidSect="00924462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3C2"/>
    <w:multiLevelType w:val="hybridMultilevel"/>
    <w:tmpl w:val="F3D83BDA"/>
    <w:lvl w:ilvl="0" w:tplc="CF9C0C9C">
      <w:start w:val="1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">
    <w:nsid w:val="043464F0"/>
    <w:multiLevelType w:val="hybridMultilevel"/>
    <w:tmpl w:val="78BA0C10"/>
    <w:lvl w:ilvl="0" w:tplc="3BA0DC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20344"/>
    <w:multiLevelType w:val="hybridMultilevel"/>
    <w:tmpl w:val="0A7EDC88"/>
    <w:lvl w:ilvl="0" w:tplc="603A11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05D76"/>
    <w:multiLevelType w:val="hybridMultilevel"/>
    <w:tmpl w:val="0A5CA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9256D"/>
    <w:multiLevelType w:val="hybridMultilevel"/>
    <w:tmpl w:val="E7729E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32579B"/>
    <w:multiLevelType w:val="hybridMultilevel"/>
    <w:tmpl w:val="D780F364"/>
    <w:lvl w:ilvl="0" w:tplc="91A859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86A437A"/>
    <w:multiLevelType w:val="hybridMultilevel"/>
    <w:tmpl w:val="9F005054"/>
    <w:lvl w:ilvl="0" w:tplc="B79ECC34">
      <w:start w:val="1"/>
      <w:numFmt w:val="decimal"/>
      <w:lvlText w:val="%1."/>
      <w:lvlJc w:val="left"/>
      <w:pPr>
        <w:ind w:left="703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7">
    <w:nsid w:val="1E4731FB"/>
    <w:multiLevelType w:val="hybridMultilevel"/>
    <w:tmpl w:val="EB7A6D94"/>
    <w:lvl w:ilvl="0" w:tplc="CF9C0C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474CBF"/>
    <w:multiLevelType w:val="hybridMultilevel"/>
    <w:tmpl w:val="95B4B43E"/>
    <w:lvl w:ilvl="0" w:tplc="62CEE910">
      <w:start w:val="1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9">
    <w:nsid w:val="27C44A02"/>
    <w:multiLevelType w:val="hybridMultilevel"/>
    <w:tmpl w:val="0A4EA1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47015"/>
    <w:multiLevelType w:val="singleLevel"/>
    <w:tmpl w:val="42C609E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5A23802"/>
    <w:multiLevelType w:val="hybridMultilevel"/>
    <w:tmpl w:val="1576976A"/>
    <w:lvl w:ilvl="0" w:tplc="CF9C0C9C">
      <w:start w:val="1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2">
    <w:nsid w:val="3B254486"/>
    <w:multiLevelType w:val="hybridMultilevel"/>
    <w:tmpl w:val="34749370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>
    <w:nsid w:val="3E2A04C1"/>
    <w:multiLevelType w:val="hybridMultilevel"/>
    <w:tmpl w:val="9F1211E2"/>
    <w:lvl w:ilvl="0" w:tplc="2384026E">
      <w:start w:val="1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4">
    <w:nsid w:val="40D26999"/>
    <w:multiLevelType w:val="hybridMultilevel"/>
    <w:tmpl w:val="ADFC34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C93115"/>
    <w:multiLevelType w:val="hybridMultilevel"/>
    <w:tmpl w:val="672EEAE4"/>
    <w:lvl w:ilvl="0" w:tplc="CF9C0C9C">
      <w:start w:val="1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6">
    <w:nsid w:val="50947967"/>
    <w:multiLevelType w:val="hybridMultilevel"/>
    <w:tmpl w:val="45F8A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E281B"/>
    <w:multiLevelType w:val="hybridMultilevel"/>
    <w:tmpl w:val="A536A2B0"/>
    <w:lvl w:ilvl="0" w:tplc="B9323B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58707BB2"/>
    <w:multiLevelType w:val="hybridMultilevel"/>
    <w:tmpl w:val="E1146CA2"/>
    <w:lvl w:ilvl="0" w:tplc="CF9C0C9C">
      <w:start w:val="1"/>
      <w:numFmt w:val="decimal"/>
      <w:lvlText w:val="%1."/>
      <w:lvlJc w:val="left"/>
      <w:pPr>
        <w:ind w:left="703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9">
    <w:nsid w:val="587F4DAA"/>
    <w:multiLevelType w:val="hybridMultilevel"/>
    <w:tmpl w:val="617EBCC6"/>
    <w:lvl w:ilvl="0" w:tplc="FC40E58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0">
    <w:nsid w:val="5AF54428"/>
    <w:multiLevelType w:val="hybridMultilevel"/>
    <w:tmpl w:val="A8427F08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>
    <w:nsid w:val="5C5B5D24"/>
    <w:multiLevelType w:val="hybridMultilevel"/>
    <w:tmpl w:val="0ABC1278"/>
    <w:lvl w:ilvl="0" w:tplc="CF9C0C9C">
      <w:start w:val="1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22">
    <w:nsid w:val="61BE140E"/>
    <w:multiLevelType w:val="hybridMultilevel"/>
    <w:tmpl w:val="251C102A"/>
    <w:lvl w:ilvl="0" w:tplc="CF9C0C9C">
      <w:start w:val="1"/>
      <w:numFmt w:val="decimal"/>
      <w:lvlText w:val="%1."/>
      <w:lvlJc w:val="left"/>
      <w:pPr>
        <w:ind w:left="7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23">
    <w:nsid w:val="68072ADB"/>
    <w:multiLevelType w:val="hybridMultilevel"/>
    <w:tmpl w:val="BE94C7AA"/>
    <w:lvl w:ilvl="0" w:tplc="7F403078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71214AD6"/>
    <w:multiLevelType w:val="hybridMultilevel"/>
    <w:tmpl w:val="117C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8D34BC"/>
    <w:multiLevelType w:val="hybridMultilevel"/>
    <w:tmpl w:val="D8D02824"/>
    <w:lvl w:ilvl="0" w:tplc="7326E1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6B108A"/>
    <w:multiLevelType w:val="hybridMultilevel"/>
    <w:tmpl w:val="1338ACBE"/>
    <w:lvl w:ilvl="0" w:tplc="244840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79DC4BB5"/>
    <w:multiLevelType w:val="hybridMultilevel"/>
    <w:tmpl w:val="2C58A198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8">
    <w:nsid w:val="7AC6530C"/>
    <w:multiLevelType w:val="hybridMultilevel"/>
    <w:tmpl w:val="F488853E"/>
    <w:lvl w:ilvl="0" w:tplc="154C66F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12"/>
  </w:num>
  <w:num w:numId="4">
    <w:abstractNumId w:val="19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6"/>
  </w:num>
  <w:num w:numId="8">
    <w:abstractNumId w:val="23"/>
  </w:num>
  <w:num w:numId="9">
    <w:abstractNumId w:val="20"/>
  </w:num>
  <w:num w:numId="10">
    <w:abstractNumId w:val="24"/>
  </w:num>
  <w:num w:numId="11">
    <w:abstractNumId w:val="9"/>
  </w:num>
  <w:num w:numId="12">
    <w:abstractNumId w:val="27"/>
  </w:num>
  <w:num w:numId="13">
    <w:abstractNumId w:val="8"/>
  </w:num>
  <w:num w:numId="14">
    <w:abstractNumId w:val="22"/>
  </w:num>
  <w:num w:numId="15">
    <w:abstractNumId w:val="16"/>
  </w:num>
  <w:num w:numId="16">
    <w:abstractNumId w:val="13"/>
  </w:num>
  <w:num w:numId="17">
    <w:abstractNumId w:val="18"/>
  </w:num>
  <w:num w:numId="18">
    <w:abstractNumId w:val="15"/>
  </w:num>
  <w:num w:numId="19">
    <w:abstractNumId w:val="6"/>
  </w:num>
  <w:num w:numId="20">
    <w:abstractNumId w:val="21"/>
  </w:num>
  <w:num w:numId="21">
    <w:abstractNumId w:val="0"/>
  </w:num>
  <w:num w:numId="22">
    <w:abstractNumId w:val="17"/>
  </w:num>
  <w:num w:numId="23">
    <w:abstractNumId w:val="7"/>
  </w:num>
  <w:num w:numId="24">
    <w:abstractNumId w:val="5"/>
  </w:num>
  <w:num w:numId="25">
    <w:abstractNumId w:val="11"/>
  </w:num>
  <w:num w:numId="26">
    <w:abstractNumId w:val="3"/>
  </w:num>
  <w:num w:numId="27">
    <w:abstractNumId w:val="1"/>
  </w:num>
  <w:num w:numId="28">
    <w:abstractNumId w:val="2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088"/>
    <w:rsid w:val="00015E81"/>
    <w:rsid w:val="00016375"/>
    <w:rsid w:val="000207A3"/>
    <w:rsid w:val="000215E9"/>
    <w:rsid w:val="00025DC7"/>
    <w:rsid w:val="00026590"/>
    <w:rsid w:val="0003071B"/>
    <w:rsid w:val="00040821"/>
    <w:rsid w:val="00043396"/>
    <w:rsid w:val="00043593"/>
    <w:rsid w:val="00043D31"/>
    <w:rsid w:val="00055E11"/>
    <w:rsid w:val="00074CBF"/>
    <w:rsid w:val="00093AE0"/>
    <w:rsid w:val="000942A0"/>
    <w:rsid w:val="000A787E"/>
    <w:rsid w:val="000B27C5"/>
    <w:rsid w:val="000C4319"/>
    <w:rsid w:val="000D595E"/>
    <w:rsid w:val="000E3765"/>
    <w:rsid w:val="000F030E"/>
    <w:rsid w:val="000F0742"/>
    <w:rsid w:val="0011138D"/>
    <w:rsid w:val="00134E97"/>
    <w:rsid w:val="00137E6C"/>
    <w:rsid w:val="00164818"/>
    <w:rsid w:val="001710DF"/>
    <w:rsid w:val="00182A81"/>
    <w:rsid w:val="001A7EB4"/>
    <w:rsid w:val="001B28F1"/>
    <w:rsid w:val="001B7E04"/>
    <w:rsid w:val="001C5C85"/>
    <w:rsid w:val="001D3C59"/>
    <w:rsid w:val="001E07FB"/>
    <w:rsid w:val="001E63AC"/>
    <w:rsid w:val="001F53D9"/>
    <w:rsid w:val="002232A5"/>
    <w:rsid w:val="00226A7A"/>
    <w:rsid w:val="002307CB"/>
    <w:rsid w:val="002352D6"/>
    <w:rsid w:val="00241A31"/>
    <w:rsid w:val="00242E69"/>
    <w:rsid w:val="00256B31"/>
    <w:rsid w:val="002640C5"/>
    <w:rsid w:val="0027263D"/>
    <w:rsid w:val="0028376B"/>
    <w:rsid w:val="00290BBF"/>
    <w:rsid w:val="002B14D5"/>
    <w:rsid w:val="002B66D5"/>
    <w:rsid w:val="002C579D"/>
    <w:rsid w:val="002D4AFD"/>
    <w:rsid w:val="002F4727"/>
    <w:rsid w:val="002F5DBF"/>
    <w:rsid w:val="002F7C12"/>
    <w:rsid w:val="00305F9B"/>
    <w:rsid w:val="00311F3A"/>
    <w:rsid w:val="00312983"/>
    <w:rsid w:val="0032670B"/>
    <w:rsid w:val="00326E0B"/>
    <w:rsid w:val="00330A29"/>
    <w:rsid w:val="00335E97"/>
    <w:rsid w:val="003366B4"/>
    <w:rsid w:val="00340219"/>
    <w:rsid w:val="003419F6"/>
    <w:rsid w:val="00343772"/>
    <w:rsid w:val="00346A9E"/>
    <w:rsid w:val="00351103"/>
    <w:rsid w:val="00351CB5"/>
    <w:rsid w:val="0036431E"/>
    <w:rsid w:val="00372A58"/>
    <w:rsid w:val="003B58BA"/>
    <w:rsid w:val="003B6A81"/>
    <w:rsid w:val="003C0808"/>
    <w:rsid w:val="003C1169"/>
    <w:rsid w:val="003C4E27"/>
    <w:rsid w:val="003C737A"/>
    <w:rsid w:val="003E78A7"/>
    <w:rsid w:val="003F6436"/>
    <w:rsid w:val="00403AF7"/>
    <w:rsid w:val="004108F8"/>
    <w:rsid w:val="00425544"/>
    <w:rsid w:val="00426889"/>
    <w:rsid w:val="00452126"/>
    <w:rsid w:val="00454593"/>
    <w:rsid w:val="0046364B"/>
    <w:rsid w:val="0047178F"/>
    <w:rsid w:val="00473618"/>
    <w:rsid w:val="0049352F"/>
    <w:rsid w:val="004937C5"/>
    <w:rsid w:val="004A0775"/>
    <w:rsid w:val="004A2C35"/>
    <w:rsid w:val="004B73FA"/>
    <w:rsid w:val="004D55FB"/>
    <w:rsid w:val="004E3809"/>
    <w:rsid w:val="004E5157"/>
    <w:rsid w:val="004F1BC3"/>
    <w:rsid w:val="004F5A07"/>
    <w:rsid w:val="00522772"/>
    <w:rsid w:val="005233A5"/>
    <w:rsid w:val="00530876"/>
    <w:rsid w:val="00543AC2"/>
    <w:rsid w:val="00547D61"/>
    <w:rsid w:val="00551D32"/>
    <w:rsid w:val="00552C7D"/>
    <w:rsid w:val="00567A00"/>
    <w:rsid w:val="005718D1"/>
    <w:rsid w:val="005773F7"/>
    <w:rsid w:val="00594F2E"/>
    <w:rsid w:val="005A3069"/>
    <w:rsid w:val="005B01B2"/>
    <w:rsid w:val="005B2B87"/>
    <w:rsid w:val="005E6E4B"/>
    <w:rsid w:val="005E7DF1"/>
    <w:rsid w:val="005F36D8"/>
    <w:rsid w:val="006159D7"/>
    <w:rsid w:val="00625985"/>
    <w:rsid w:val="00637500"/>
    <w:rsid w:val="00640402"/>
    <w:rsid w:val="006466E1"/>
    <w:rsid w:val="006535C2"/>
    <w:rsid w:val="00661149"/>
    <w:rsid w:val="0066629E"/>
    <w:rsid w:val="0067280D"/>
    <w:rsid w:val="00680D9A"/>
    <w:rsid w:val="0069602F"/>
    <w:rsid w:val="006A1B4E"/>
    <w:rsid w:val="006A3550"/>
    <w:rsid w:val="006B4D1A"/>
    <w:rsid w:val="006C3EC0"/>
    <w:rsid w:val="006D4503"/>
    <w:rsid w:val="006F52A6"/>
    <w:rsid w:val="00725C6F"/>
    <w:rsid w:val="00754CDE"/>
    <w:rsid w:val="007615C1"/>
    <w:rsid w:val="0076329F"/>
    <w:rsid w:val="00766A6A"/>
    <w:rsid w:val="00775938"/>
    <w:rsid w:val="00781B43"/>
    <w:rsid w:val="007B425F"/>
    <w:rsid w:val="007C4AD0"/>
    <w:rsid w:val="007C51FC"/>
    <w:rsid w:val="007C6ACC"/>
    <w:rsid w:val="007C7ED1"/>
    <w:rsid w:val="007E6591"/>
    <w:rsid w:val="007E7A39"/>
    <w:rsid w:val="007F3BCD"/>
    <w:rsid w:val="007F49A2"/>
    <w:rsid w:val="007F579D"/>
    <w:rsid w:val="007F7A3F"/>
    <w:rsid w:val="008108FE"/>
    <w:rsid w:val="00813F88"/>
    <w:rsid w:val="00824DFB"/>
    <w:rsid w:val="008320F8"/>
    <w:rsid w:val="008325C0"/>
    <w:rsid w:val="00835293"/>
    <w:rsid w:val="00836BD0"/>
    <w:rsid w:val="0084022C"/>
    <w:rsid w:val="008421BF"/>
    <w:rsid w:val="008500A3"/>
    <w:rsid w:val="00850482"/>
    <w:rsid w:val="00863FDE"/>
    <w:rsid w:val="008800D4"/>
    <w:rsid w:val="00884E12"/>
    <w:rsid w:val="00884F1D"/>
    <w:rsid w:val="00897808"/>
    <w:rsid w:val="008B16C8"/>
    <w:rsid w:val="008B347D"/>
    <w:rsid w:val="008B4753"/>
    <w:rsid w:val="008C4D10"/>
    <w:rsid w:val="008C5B92"/>
    <w:rsid w:val="008C71F5"/>
    <w:rsid w:val="008D6BA7"/>
    <w:rsid w:val="008D6BB8"/>
    <w:rsid w:val="008E6AE2"/>
    <w:rsid w:val="008F2D62"/>
    <w:rsid w:val="008F5921"/>
    <w:rsid w:val="0090490C"/>
    <w:rsid w:val="009220F0"/>
    <w:rsid w:val="00924462"/>
    <w:rsid w:val="00925D10"/>
    <w:rsid w:val="0092781D"/>
    <w:rsid w:val="0093091C"/>
    <w:rsid w:val="009315F6"/>
    <w:rsid w:val="009326B5"/>
    <w:rsid w:val="00964FE2"/>
    <w:rsid w:val="00965C23"/>
    <w:rsid w:val="0097126D"/>
    <w:rsid w:val="00973979"/>
    <w:rsid w:val="0098249F"/>
    <w:rsid w:val="00984077"/>
    <w:rsid w:val="009841B6"/>
    <w:rsid w:val="0098781F"/>
    <w:rsid w:val="009920EF"/>
    <w:rsid w:val="00994036"/>
    <w:rsid w:val="009978F3"/>
    <w:rsid w:val="009B694D"/>
    <w:rsid w:val="009B7B28"/>
    <w:rsid w:val="009C1998"/>
    <w:rsid w:val="009E39AC"/>
    <w:rsid w:val="009E3F2F"/>
    <w:rsid w:val="009E6FAF"/>
    <w:rsid w:val="009E7BC2"/>
    <w:rsid w:val="009F12D6"/>
    <w:rsid w:val="009F56EB"/>
    <w:rsid w:val="00A0115D"/>
    <w:rsid w:val="00A0657A"/>
    <w:rsid w:val="00A1688B"/>
    <w:rsid w:val="00A23127"/>
    <w:rsid w:val="00A32D4D"/>
    <w:rsid w:val="00A4079F"/>
    <w:rsid w:val="00A431B2"/>
    <w:rsid w:val="00A45E70"/>
    <w:rsid w:val="00A56F16"/>
    <w:rsid w:val="00A630CC"/>
    <w:rsid w:val="00A72E57"/>
    <w:rsid w:val="00A730DD"/>
    <w:rsid w:val="00A81B11"/>
    <w:rsid w:val="00A85F95"/>
    <w:rsid w:val="00A877AA"/>
    <w:rsid w:val="00A90032"/>
    <w:rsid w:val="00A94AB8"/>
    <w:rsid w:val="00AA1381"/>
    <w:rsid w:val="00AA494E"/>
    <w:rsid w:val="00AA75A6"/>
    <w:rsid w:val="00AB0AC7"/>
    <w:rsid w:val="00AB1D87"/>
    <w:rsid w:val="00AB3022"/>
    <w:rsid w:val="00AB4E6B"/>
    <w:rsid w:val="00AD2FFA"/>
    <w:rsid w:val="00AD3D73"/>
    <w:rsid w:val="00AD7918"/>
    <w:rsid w:val="00AE6F7C"/>
    <w:rsid w:val="00AF55BE"/>
    <w:rsid w:val="00B03E26"/>
    <w:rsid w:val="00B106F0"/>
    <w:rsid w:val="00B11619"/>
    <w:rsid w:val="00B13C99"/>
    <w:rsid w:val="00B174A3"/>
    <w:rsid w:val="00B2026D"/>
    <w:rsid w:val="00B421AD"/>
    <w:rsid w:val="00B4442D"/>
    <w:rsid w:val="00B44DDD"/>
    <w:rsid w:val="00B53FB3"/>
    <w:rsid w:val="00B62226"/>
    <w:rsid w:val="00B632F5"/>
    <w:rsid w:val="00B70EA0"/>
    <w:rsid w:val="00B75458"/>
    <w:rsid w:val="00B82002"/>
    <w:rsid w:val="00BA08C3"/>
    <w:rsid w:val="00BB2E7A"/>
    <w:rsid w:val="00BC66DE"/>
    <w:rsid w:val="00BC6FDD"/>
    <w:rsid w:val="00BD21B5"/>
    <w:rsid w:val="00BD6EC5"/>
    <w:rsid w:val="00BF3E21"/>
    <w:rsid w:val="00C04D59"/>
    <w:rsid w:val="00C10D55"/>
    <w:rsid w:val="00C2579E"/>
    <w:rsid w:val="00C27BE7"/>
    <w:rsid w:val="00C35088"/>
    <w:rsid w:val="00C36FCA"/>
    <w:rsid w:val="00C47538"/>
    <w:rsid w:val="00C5114D"/>
    <w:rsid w:val="00C61875"/>
    <w:rsid w:val="00C63CE1"/>
    <w:rsid w:val="00C649D0"/>
    <w:rsid w:val="00C76E08"/>
    <w:rsid w:val="00C80D93"/>
    <w:rsid w:val="00C86810"/>
    <w:rsid w:val="00C87952"/>
    <w:rsid w:val="00C94A66"/>
    <w:rsid w:val="00C96F22"/>
    <w:rsid w:val="00CB2CB9"/>
    <w:rsid w:val="00CB7E54"/>
    <w:rsid w:val="00CC494D"/>
    <w:rsid w:val="00CD3E80"/>
    <w:rsid w:val="00CD54E2"/>
    <w:rsid w:val="00CE04A1"/>
    <w:rsid w:val="00CE17C2"/>
    <w:rsid w:val="00CE3183"/>
    <w:rsid w:val="00D01144"/>
    <w:rsid w:val="00D20064"/>
    <w:rsid w:val="00D20533"/>
    <w:rsid w:val="00D21177"/>
    <w:rsid w:val="00D25153"/>
    <w:rsid w:val="00D26319"/>
    <w:rsid w:val="00D31212"/>
    <w:rsid w:val="00D349DB"/>
    <w:rsid w:val="00D403C1"/>
    <w:rsid w:val="00D45263"/>
    <w:rsid w:val="00D5596A"/>
    <w:rsid w:val="00D67590"/>
    <w:rsid w:val="00D67742"/>
    <w:rsid w:val="00D705B5"/>
    <w:rsid w:val="00D72A00"/>
    <w:rsid w:val="00D74C7B"/>
    <w:rsid w:val="00D75A04"/>
    <w:rsid w:val="00D76C8D"/>
    <w:rsid w:val="00D81FA5"/>
    <w:rsid w:val="00D95AA9"/>
    <w:rsid w:val="00DA2291"/>
    <w:rsid w:val="00DA22A9"/>
    <w:rsid w:val="00DA7108"/>
    <w:rsid w:val="00DB6B45"/>
    <w:rsid w:val="00DB6D44"/>
    <w:rsid w:val="00DD2260"/>
    <w:rsid w:val="00DD4675"/>
    <w:rsid w:val="00DE1A0F"/>
    <w:rsid w:val="00DE2134"/>
    <w:rsid w:val="00DF128E"/>
    <w:rsid w:val="00DF13E3"/>
    <w:rsid w:val="00DF26BA"/>
    <w:rsid w:val="00E11548"/>
    <w:rsid w:val="00E12151"/>
    <w:rsid w:val="00E204A6"/>
    <w:rsid w:val="00E227F8"/>
    <w:rsid w:val="00E3581D"/>
    <w:rsid w:val="00E54154"/>
    <w:rsid w:val="00E634CF"/>
    <w:rsid w:val="00E7046A"/>
    <w:rsid w:val="00E76532"/>
    <w:rsid w:val="00E8528F"/>
    <w:rsid w:val="00E946F6"/>
    <w:rsid w:val="00EC3BBF"/>
    <w:rsid w:val="00ED2347"/>
    <w:rsid w:val="00ED3DFE"/>
    <w:rsid w:val="00ED5DD0"/>
    <w:rsid w:val="00EE6D42"/>
    <w:rsid w:val="00EF0402"/>
    <w:rsid w:val="00EF42CA"/>
    <w:rsid w:val="00F042B3"/>
    <w:rsid w:val="00F053E4"/>
    <w:rsid w:val="00F1151F"/>
    <w:rsid w:val="00F122B5"/>
    <w:rsid w:val="00F268AA"/>
    <w:rsid w:val="00F33D8A"/>
    <w:rsid w:val="00F376F8"/>
    <w:rsid w:val="00F43342"/>
    <w:rsid w:val="00F473EB"/>
    <w:rsid w:val="00F50CE8"/>
    <w:rsid w:val="00F526A9"/>
    <w:rsid w:val="00F5285B"/>
    <w:rsid w:val="00F54F2B"/>
    <w:rsid w:val="00F608C2"/>
    <w:rsid w:val="00F7123C"/>
    <w:rsid w:val="00F72401"/>
    <w:rsid w:val="00F74727"/>
    <w:rsid w:val="00F752A4"/>
    <w:rsid w:val="00F8255B"/>
    <w:rsid w:val="00F82C3D"/>
    <w:rsid w:val="00F84FA9"/>
    <w:rsid w:val="00F922A8"/>
    <w:rsid w:val="00F97338"/>
    <w:rsid w:val="00FA3912"/>
    <w:rsid w:val="00FB38DF"/>
    <w:rsid w:val="00FD27B4"/>
    <w:rsid w:val="00FD7D55"/>
    <w:rsid w:val="00FF0D64"/>
    <w:rsid w:val="00FF6810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4D"/>
  </w:style>
  <w:style w:type="paragraph" w:styleId="3">
    <w:name w:val="heading 3"/>
    <w:basedOn w:val="a"/>
    <w:next w:val="a"/>
    <w:link w:val="30"/>
    <w:qFormat/>
    <w:rsid w:val="00A94AB8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08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24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446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51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CB7E5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CB7E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uiPriority w:val="99"/>
    <w:rsid w:val="004D55FB"/>
  </w:style>
  <w:style w:type="paragraph" w:styleId="a9">
    <w:name w:val="Body Text Indent"/>
    <w:basedOn w:val="a"/>
    <w:link w:val="aa"/>
    <w:rsid w:val="00A0115D"/>
    <w:pPr>
      <w:spacing w:after="120" w:line="240" w:lineRule="auto"/>
      <w:ind w:left="283"/>
    </w:pPr>
    <w:rPr>
      <w:rFonts w:ascii="Calibri" w:eastAsia="Calibri" w:hAnsi="Calibri" w:cs="Calibri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0115D"/>
    <w:rPr>
      <w:rFonts w:ascii="Calibri" w:eastAsia="Calibri" w:hAnsi="Calibri" w:cs="Calibri"/>
      <w:sz w:val="24"/>
      <w:szCs w:val="24"/>
      <w:lang w:eastAsia="ru-RU"/>
    </w:rPr>
  </w:style>
  <w:style w:type="paragraph" w:styleId="ab">
    <w:name w:val="List Paragraph"/>
    <w:basedOn w:val="a"/>
    <w:qFormat/>
    <w:rsid w:val="00B4442D"/>
    <w:pPr>
      <w:ind w:left="720"/>
      <w:contextualSpacing/>
    </w:pPr>
  </w:style>
  <w:style w:type="paragraph" w:styleId="ac">
    <w:name w:val="header"/>
    <w:basedOn w:val="a"/>
    <w:link w:val="ad"/>
    <w:uiPriority w:val="99"/>
    <w:rsid w:val="00B444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B444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Normal (Web)"/>
    <w:basedOn w:val="a"/>
    <w:rsid w:val="00A72E57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customStyle="1" w:styleId="1">
    <w:name w:val="Без интервала1"/>
    <w:link w:val="NoSpacingChar"/>
    <w:rsid w:val="007C6AC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1"/>
    <w:locked/>
    <w:rsid w:val="007C6ACC"/>
    <w:rPr>
      <w:rFonts w:ascii="Calibri" w:eastAsia="Times New Roman" w:hAnsi="Calibri" w:cs="Calibri"/>
    </w:rPr>
  </w:style>
  <w:style w:type="character" w:customStyle="1" w:styleId="dash041e0431044b0447043d044b0439char1">
    <w:name w:val="dash041e_0431_044b_0447_043d_044b_0439__char1"/>
    <w:rsid w:val="00CE17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E1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+ Курсив"/>
    <w:uiPriority w:val="99"/>
    <w:rsid w:val="00A90032"/>
    <w:rPr>
      <w:rFonts w:ascii="Times New Roman" w:hAnsi="Times New Roman"/>
      <w:i/>
      <w:sz w:val="22"/>
    </w:rPr>
  </w:style>
  <w:style w:type="paragraph" w:customStyle="1" w:styleId="2">
    <w:name w:val="Без интервала2"/>
    <w:rsid w:val="00F122B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8E6AE2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  <w:lang w:eastAsia="ru-RU"/>
    </w:rPr>
  </w:style>
  <w:style w:type="character" w:styleId="af0">
    <w:name w:val="Strong"/>
    <w:basedOn w:val="a0"/>
    <w:qFormat/>
    <w:rsid w:val="008800D4"/>
    <w:rPr>
      <w:b/>
      <w:bCs/>
    </w:rPr>
  </w:style>
  <w:style w:type="character" w:styleId="af1">
    <w:name w:val="Emphasis"/>
    <w:basedOn w:val="a0"/>
    <w:qFormat/>
    <w:rsid w:val="008800D4"/>
    <w:rPr>
      <w:i/>
      <w:iCs/>
    </w:rPr>
  </w:style>
  <w:style w:type="paragraph" w:customStyle="1" w:styleId="10">
    <w:name w:val="Подзаголовок 1"/>
    <w:basedOn w:val="af2"/>
    <w:next w:val="af3"/>
    <w:rsid w:val="001A7EB4"/>
    <w:pPr>
      <w:numPr>
        <w:ilvl w:val="0"/>
      </w:numPr>
      <w:autoSpaceDE w:val="0"/>
      <w:autoSpaceDN w:val="0"/>
      <w:adjustRightInd w:val="0"/>
      <w:spacing w:before="57" w:after="57" w:line="240" w:lineRule="auto"/>
      <w:jc w:val="center"/>
    </w:pPr>
    <w:rPr>
      <w:rFonts w:ascii="NewtonC" w:eastAsia="Times New Roman" w:hAnsi="NewtonC" w:cs="Times New Roman"/>
      <w:b/>
      <w:bCs/>
      <w:i w:val="0"/>
      <w:iCs w:val="0"/>
      <w:color w:val="auto"/>
      <w:spacing w:val="0"/>
      <w:sz w:val="18"/>
      <w:szCs w:val="18"/>
      <w:lang w:eastAsia="ru-RU"/>
    </w:rPr>
  </w:style>
  <w:style w:type="paragraph" w:styleId="af2">
    <w:name w:val="Subtitle"/>
    <w:basedOn w:val="a"/>
    <w:next w:val="a"/>
    <w:link w:val="af4"/>
    <w:qFormat/>
    <w:rsid w:val="001A7E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4">
    <w:name w:val="Подзаголовок Знак"/>
    <w:basedOn w:val="a0"/>
    <w:link w:val="af2"/>
    <w:rsid w:val="001A7E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3">
    <w:name w:val="Body Text"/>
    <w:basedOn w:val="a"/>
    <w:link w:val="af5"/>
    <w:unhideWhenUsed/>
    <w:rsid w:val="001A7EB4"/>
    <w:pPr>
      <w:spacing w:after="120"/>
    </w:pPr>
  </w:style>
  <w:style w:type="character" w:customStyle="1" w:styleId="af5">
    <w:name w:val="Основной текст Знак"/>
    <w:basedOn w:val="a0"/>
    <w:link w:val="af3"/>
    <w:rsid w:val="001A7EB4"/>
  </w:style>
  <w:style w:type="character" w:customStyle="1" w:styleId="30">
    <w:name w:val="Заголовок 3 Знак"/>
    <w:basedOn w:val="a0"/>
    <w:link w:val="3"/>
    <w:rsid w:val="00A94AB8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3F964-C147-4E42-8A6F-5C2C55FE8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28</Pages>
  <Words>9235</Words>
  <Characters>52644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сош5</cp:lastModifiedBy>
  <cp:revision>10</cp:revision>
  <cp:lastPrinted>2012-03-16T16:48:00Z</cp:lastPrinted>
  <dcterms:created xsi:type="dcterms:W3CDTF">2011-10-26T17:00:00Z</dcterms:created>
  <dcterms:modified xsi:type="dcterms:W3CDTF">2013-12-09T04:38:00Z</dcterms:modified>
</cp:coreProperties>
</file>